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F5D" w:rsidRDefault="00885F5D" w:rsidP="00885F5D">
      <w:pPr>
        <w:pStyle w:val="a3"/>
      </w:pPr>
      <w:r>
        <w:t>На общественное обсуждение представляется проект администрации муниципального образования Курганинский район «Об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Курганинский район на 202</w:t>
      </w:r>
      <w:r>
        <w:t xml:space="preserve">4 </w:t>
      </w:r>
      <w:r>
        <w:t xml:space="preserve">год (далее – проект). </w:t>
      </w:r>
    </w:p>
    <w:p w:rsidR="00885F5D" w:rsidRDefault="00885F5D" w:rsidP="00885F5D">
      <w:pPr>
        <w:pStyle w:val="a3"/>
      </w:pPr>
      <w:r>
        <w:t xml:space="preserve">Общественное обсуждение проводится в порядке, установленном статьей 24 Федерального закона от 21 июля 2014 года № 212-ФЗ «Об основах общественного контроля в Российской Федерации», статьей 28 Федерального закона от 6 октября 2003 года № 131-ФЗ «Об общих принципах организации местного самоуправления в Российской Федерации», 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85F5D" w:rsidRDefault="00885F5D" w:rsidP="00885F5D">
      <w:pPr>
        <w:pStyle w:val="a3"/>
      </w:pPr>
      <w:r>
        <w:t xml:space="preserve">Организатором общественного обсуждения является администрация муниципального образования Курганинский район, наделенная контрольными функциями, в лице контрольного управления администрации (далее – уполномоченный орган). </w:t>
      </w:r>
    </w:p>
    <w:p w:rsidR="00885F5D" w:rsidRDefault="00885F5D" w:rsidP="00885F5D">
      <w:pPr>
        <w:pStyle w:val="a3"/>
      </w:pPr>
      <w:r>
        <w:t>Срок проведения общественного обсуждения в соответствии с пунктом 10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утвержденных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с 1 октября 202</w:t>
      </w:r>
      <w:r>
        <w:t>3</w:t>
      </w:r>
      <w:r>
        <w:t xml:space="preserve"> года по 1 ноября 202</w:t>
      </w:r>
      <w:r>
        <w:t>3</w:t>
      </w:r>
      <w:r>
        <w:t xml:space="preserve"> года. </w:t>
      </w:r>
    </w:p>
    <w:p w:rsidR="00885F5D" w:rsidRDefault="00885F5D" w:rsidP="00885F5D">
      <w:pPr>
        <w:pStyle w:val="a3"/>
      </w:pPr>
      <w:r>
        <w:t xml:space="preserve">Информационные материалы по рассматриваемому проекту размещены на официальном </w:t>
      </w:r>
      <w:proofErr w:type="gramStart"/>
      <w:r>
        <w:t>сайте</w:t>
      </w:r>
      <w:proofErr w:type="gramEnd"/>
      <w:r>
        <w:t xml:space="preserve"> администрации муниципального образования Курганинский район. </w:t>
      </w:r>
    </w:p>
    <w:p w:rsidR="00885F5D" w:rsidRDefault="00885F5D" w:rsidP="00885F5D">
      <w:pPr>
        <w:pStyle w:val="a3"/>
      </w:pPr>
      <w:r>
        <w:t>В период проведения общественного обсуждения участники общественного обсуждения имеют право представить свои предложения по итогам рассмотрения обсуждаемого проекта в срок до 16.00 часов 1 ноября 202</w:t>
      </w:r>
      <w:r>
        <w:t>3</w:t>
      </w:r>
      <w:bookmarkStart w:id="0" w:name="_GoBack"/>
      <w:bookmarkEnd w:id="0"/>
      <w:r>
        <w:t xml:space="preserve"> года посредством: </w:t>
      </w:r>
    </w:p>
    <w:p w:rsidR="00885F5D" w:rsidRDefault="00885F5D" w:rsidP="00885F5D">
      <w:pPr>
        <w:pStyle w:val="a3"/>
      </w:pPr>
      <w:r>
        <w:t xml:space="preserve">- личного обращения в уполномоченный орган; </w:t>
      </w:r>
    </w:p>
    <w:p w:rsidR="00885F5D" w:rsidRDefault="00885F5D" w:rsidP="00885F5D">
      <w:pPr>
        <w:pStyle w:val="a3"/>
      </w:pPr>
      <w:r>
        <w:t xml:space="preserve">- направления на электронную почту; </w:t>
      </w:r>
    </w:p>
    <w:p w:rsidR="00885F5D" w:rsidRDefault="00885F5D" w:rsidP="00885F5D">
      <w:pPr>
        <w:pStyle w:val="a3"/>
      </w:pPr>
      <w:r>
        <w:t xml:space="preserve">- почтового отправления. </w:t>
      </w:r>
    </w:p>
    <w:p w:rsidR="00885F5D" w:rsidRDefault="00885F5D" w:rsidP="00885F5D">
      <w:pPr>
        <w:pStyle w:val="a3"/>
      </w:pPr>
      <w:r>
        <w:t xml:space="preserve">Контактная информация контрольного управления администрации муниципального образования Курганинский район: 352430, Краснодарский край, Курганинский район, г. Курганинск, ул. Ленина, 27, </w:t>
      </w:r>
      <w:proofErr w:type="spellStart"/>
      <w:r>
        <w:t>каб</w:t>
      </w:r>
      <w:proofErr w:type="spellEnd"/>
      <w:r>
        <w:t xml:space="preserve">. 209, тел. 8 (86147) 2-27-57, </w:t>
      </w:r>
      <w:proofErr w:type="spellStart"/>
      <w:proofErr w:type="gramStart"/>
      <w:r>
        <w:t>e-mail:</w:t>
      </w:r>
      <w:hyperlink r:id="rId4" w:history="1">
        <w:r>
          <w:rPr>
            <w:rStyle w:val="a4"/>
          </w:rPr>
          <w:t>kurganinsk@mo.krasnodar.ru</w:t>
        </w:r>
        <w:proofErr w:type="spellEnd"/>
        <w:proofErr w:type="gramEnd"/>
      </w:hyperlink>
      <w:r>
        <w:t xml:space="preserve">. </w:t>
      </w:r>
    </w:p>
    <w:p w:rsidR="00885F5D" w:rsidRDefault="00885F5D" w:rsidP="00885F5D">
      <w:pPr>
        <w:pStyle w:val="a3"/>
      </w:pPr>
    </w:p>
    <w:p w:rsidR="00FD7F47" w:rsidRDefault="00FD7F47"/>
    <w:sectPr w:rsidR="00FD7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8A"/>
    <w:rsid w:val="00885F5D"/>
    <w:rsid w:val="00B45E8A"/>
    <w:rsid w:val="00FD7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4C6E2-77C2-483B-8550-878FF398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5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5F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62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urganinsk@mo.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2330</Characters>
  <Application>Microsoft Office Word</Application>
  <DocSecurity>0</DocSecurity>
  <Lines>19</Lines>
  <Paragraphs>5</Paragraphs>
  <ScaleCrop>false</ScaleCrop>
  <Company>CtrlSoft</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2023-09-28T07:29:00Z</dcterms:created>
  <dcterms:modified xsi:type="dcterms:W3CDTF">2023-09-28T07:29:00Z</dcterms:modified>
</cp:coreProperties>
</file>