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6C51FB" w:rsidRDefault="006C51FB" w:rsidP="00A672E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</w:pPr>
      <w:bookmarkStart w:id="0" w:name="_GoBack"/>
      <w:bookmarkEnd w:id="0"/>
    </w:p>
    <w:p w:rsidR="00B533E2" w:rsidRDefault="00B533E2" w:rsidP="00FB2FD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B533E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Оповещение о начале общественного обсуждения по проекту администрации муниципального образования </w:t>
      </w:r>
      <w:proofErr w:type="spellStart"/>
      <w:r w:rsidRPr="00B533E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Курганинский</w:t>
      </w:r>
      <w:proofErr w:type="spellEnd"/>
      <w:r w:rsidRPr="00B533E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район</w:t>
      </w:r>
    </w:p>
    <w:p w:rsidR="00EB7E33" w:rsidRPr="00B533E2" w:rsidRDefault="00EB7E33" w:rsidP="00FB2FD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B533E2" w:rsidRPr="00B533E2" w:rsidRDefault="00B533E2" w:rsidP="00890F5F">
      <w:pPr>
        <w:pBdr>
          <w:bottom w:val="single" w:sz="6" w:space="9" w:color="E4E7E9"/>
        </w:pBd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На общественное обсуждение представляется проект администрации муниципального образования </w:t>
      </w:r>
      <w:proofErr w:type="spellStart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</w:t>
      </w:r>
      <w:r w:rsidRPr="00B53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3E2">
        <w:rPr>
          <w:rFonts w:ascii="Times New Roman" w:eastAsia="Calibri" w:hAnsi="Times New Roman" w:cs="Times New Roman"/>
          <w:sz w:val="28"/>
          <w:szCs w:val="28"/>
        </w:rPr>
        <w:t>«Об утверждении программ профилактики рисков причинения</w:t>
      </w:r>
      <w:r w:rsidRPr="00B533E2">
        <w:rPr>
          <w:rFonts w:ascii="Times New Roman" w:hAnsi="Times New Roman" w:cs="Times New Roman"/>
          <w:sz w:val="28"/>
          <w:szCs w:val="28"/>
        </w:rPr>
        <w:t xml:space="preserve"> </w:t>
      </w:r>
      <w:r w:rsidRPr="00B533E2">
        <w:rPr>
          <w:rFonts w:ascii="Times New Roman" w:eastAsia="Calibri" w:hAnsi="Times New Roman" w:cs="Times New Roman"/>
          <w:sz w:val="28"/>
          <w:szCs w:val="28"/>
        </w:rPr>
        <w:t>вреда (ущерба) охраняемым законом ценностям при осуществлении</w:t>
      </w:r>
      <w:r w:rsidR="00FB2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3E2">
        <w:rPr>
          <w:rFonts w:ascii="Times New Roman" w:eastAsia="Calibri" w:hAnsi="Times New Roman" w:cs="Times New Roman"/>
          <w:sz w:val="28"/>
          <w:szCs w:val="28"/>
        </w:rPr>
        <w:t xml:space="preserve">муниципального жилищном контроля на территории муниципального образования </w:t>
      </w:r>
      <w:proofErr w:type="spellStart"/>
      <w:r w:rsidRPr="00B533E2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B533E2">
        <w:rPr>
          <w:rFonts w:ascii="Times New Roman" w:eastAsia="Calibri" w:hAnsi="Times New Roman" w:cs="Times New Roman"/>
          <w:sz w:val="28"/>
          <w:szCs w:val="28"/>
        </w:rPr>
        <w:t xml:space="preserve"> район                                    на 2022 год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– проект).</w:t>
      </w:r>
    </w:p>
    <w:p w:rsidR="00B533E2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Общественное обсуждение проводится в порядке, установленном статьей 24 Федерального закона от 21 июля 2014 года № 212-ФЗ «Об основах общественного контроля в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в соответствии </w:t>
      </w:r>
      <w:r w:rsidR="00EB7E3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 статьей 44 Федерального закона от 31 июля 2020 года № 248-ФЗ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33E2" w:rsidRDefault="00B533E2" w:rsidP="00B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Организатором общественного обсуждения является администрация муниципального образования </w:t>
      </w:r>
      <w:proofErr w:type="spellStart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район, наделенная контрольными функциями, в лице контрольного управления администрации (далее – уполномоченный орган).</w:t>
      </w:r>
    </w:p>
    <w:p w:rsidR="00B533E2" w:rsidRDefault="00B533E2" w:rsidP="00B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Срок проведения общественного обсуждения 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E845A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охраняемым законом ценностям»,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1 октября 2021 года по 1 ноября 2021 года.</w:t>
      </w:r>
    </w:p>
    <w:p w:rsidR="00B533E2" w:rsidRDefault="00B533E2" w:rsidP="00B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Информационные материалы по рассматриваемому проекту размещены на официальном сайте администрации муниципального образования </w:t>
      </w:r>
      <w:proofErr w:type="spellStart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район.</w:t>
      </w:r>
    </w:p>
    <w:p w:rsidR="00890F5F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период проведения общественного обсуждения участники общественного обсуждения имеют право представить свои предложения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 итогам рассмотрения обсуждаемого проекта в срок до 16.00 часов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 ноября 2021 года посредством:</w:t>
      </w:r>
    </w:p>
    <w:p w:rsidR="00890F5F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личного обращения в уполномоченный орган;</w:t>
      </w:r>
    </w:p>
    <w:p w:rsidR="00890F5F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направления на электронную почту;</w:t>
      </w:r>
    </w:p>
    <w:p w:rsidR="00B533E2" w:rsidRPr="00B533E2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почтового отправления.</w:t>
      </w:r>
    </w:p>
    <w:p w:rsidR="00B533E2" w:rsidRPr="00B533E2" w:rsidRDefault="00890F5F" w:rsidP="00B53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</w:t>
      </w:r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Контактная информация контрольного управления администрации муниципального образования </w:t>
      </w:r>
      <w:proofErr w:type="spellStart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район: 352430, Краснодарский край, </w:t>
      </w:r>
      <w:proofErr w:type="spellStart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район, г. Кург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анинск, ул. Ленина, 27,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209</w:t>
      </w:r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тел. 8 (86147) 2-27-57</w:t>
      </w:r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proofErr w:type="spellStart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e-mail:</w:t>
      </w:r>
      <w:hyperlink r:id="rId4" w:history="1">
        <w:r w:rsidR="00B533E2" w:rsidRPr="00B533E2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kurganinsk@mo.krasnodar.ru</w:t>
        </w:r>
        <w:proofErr w:type="spellEnd"/>
      </w:hyperlink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B533E2" w:rsidRPr="00B533E2" w:rsidRDefault="00B533E2" w:rsidP="00B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C231F" w:rsidRDefault="00A672E3" w:rsidP="00B533E2">
      <w:pPr>
        <w:jc w:val="both"/>
      </w:pPr>
    </w:p>
    <w:sectPr w:rsidR="00E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4"/>
    <w:rsid w:val="00177C69"/>
    <w:rsid w:val="00511CDD"/>
    <w:rsid w:val="005346DD"/>
    <w:rsid w:val="006C51FB"/>
    <w:rsid w:val="007C6648"/>
    <w:rsid w:val="00890F5F"/>
    <w:rsid w:val="00A47B14"/>
    <w:rsid w:val="00A672E3"/>
    <w:rsid w:val="00B533E2"/>
    <w:rsid w:val="00C238EC"/>
    <w:rsid w:val="00D4183A"/>
    <w:rsid w:val="00E845AF"/>
    <w:rsid w:val="00E84FB0"/>
    <w:rsid w:val="00EB7E33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6BCA"/>
  <w15:chartTrackingRefBased/>
  <w15:docId w15:val="{50D307EC-9763-406B-AC72-6D1D1120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3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aninsk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cp:keywords/>
  <dc:description/>
  <cp:lastModifiedBy>Sopotova</cp:lastModifiedBy>
  <cp:revision>14</cp:revision>
  <cp:lastPrinted>2021-12-14T13:14:00Z</cp:lastPrinted>
  <dcterms:created xsi:type="dcterms:W3CDTF">2021-12-14T12:51:00Z</dcterms:created>
  <dcterms:modified xsi:type="dcterms:W3CDTF">2021-12-14T13:57:00Z</dcterms:modified>
</cp:coreProperties>
</file>