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eastAsia="Times New Roman" w:cs="Times New Roman" w:ascii="Times New Roman" w:hAnsi="Times New Roman"/>
                <w:b w:val="false"/>
                <w:bCs w:val="false"/>
                <w:color w:val="auto"/>
                <w:spacing w:val="2"/>
                <w:kern w:val="0"/>
                <w:sz w:val="28"/>
                <w:szCs w:val="28"/>
                <w:lang w:val="ru-RU" w:eastAsia="ru-RU" w:bidi="ar-SA"/>
              </w:rPr>
              <w:t>проекту </w:t>
            </w:r>
            <w:r>
              <w:rPr>
                <w:rFonts w:eastAsia="Times New Roman" w:cs="Times New Roman" w:ascii="Times New Roman" w:hAnsi="Times New Roman"/>
                <w:color w:val="auto"/>
                <w:kern w:val="0"/>
                <w:sz w:val="28"/>
                <w:szCs w:val="28"/>
                <w:lang w:val="ru-RU" w:eastAsia="ru-RU" w:bidi="ar-SA"/>
              </w:rPr>
              <w:t> </w:t>
            </w:r>
            <w:r>
              <w:rPr>
                <w:rFonts w:eastAsia="Times New Roman" w:cs="Times New Roman" w:ascii="Times New Roman" w:hAnsi="Times New Roman"/>
                <w:b w:val="false"/>
                <w:bCs w:val="false"/>
                <w:color w:val="auto"/>
                <w:spacing w:val="2"/>
                <w:kern w:val="0"/>
                <w:sz w:val="28"/>
                <w:szCs w:val="28"/>
                <w:lang w:val="ru-RU" w:eastAsia="ru-RU" w:bidi="ar-SA"/>
              </w:rPr>
              <w:t>постановления администрации муниципального образования Курганинский район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1</w:t>
            </w:r>
            <w:r>
              <w:rPr>
                <w:rFonts w:cs="Times New Roman" w:ascii="Times New Roman" w:hAnsi="Times New Roman"/>
                <w:sz w:val="28"/>
                <w:szCs w:val="28"/>
              </w:rPr>
              <w:t>8</w:t>
            </w:r>
            <w:r>
              <w:rPr>
                <w:rFonts w:eastAsia="Times New Roman" w:cs="Times New Roman" w:ascii="Times New Roman" w:hAnsi="Times New Roman"/>
                <w:color w:val="auto"/>
                <w:kern w:val="0"/>
                <w:sz w:val="28"/>
                <w:szCs w:val="28"/>
                <w:lang w:val="ru-RU" w:eastAsia="ru-RU" w:bidi="ar-SA"/>
              </w:rPr>
              <w:t xml:space="preserve"> апреля</w:t>
            </w:r>
            <w:r>
              <w:rPr>
                <w:rFonts w:cs="Times New Roman" w:ascii="Times New Roman" w:hAnsi="Times New Roman"/>
                <w:sz w:val="28"/>
                <w:szCs w:val="28"/>
              </w:rPr>
              <w:t xml:space="preserve">   2024  года.</w:t>
            </w:r>
          </w:p>
          <w:p>
            <w:pPr>
              <w:pStyle w:val="Normal"/>
              <w:ind w:hanging="0"/>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overflowPunct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4"/>
    <w:next w:val="Style30"/>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23">
    <w:name w:val="Заголовок 2 Знак"/>
    <w:qFormat/>
    <w:rPr>
      <w:rFonts w:ascii="Times New Roman" w:hAnsi="Times New Roman" w:cs="Times New Roman"/>
      <w:b/>
      <w:bCs/>
      <w:color w:val="4F81BD"/>
      <w:sz w:val="26"/>
      <w:szCs w:val="26"/>
    </w:rPr>
  </w:style>
  <w:style w:type="character" w:styleId="24">
    <w:name w:val="Основной шрифт абзаца2"/>
    <w:qFormat/>
    <w:rPr/>
  </w:style>
  <w:style w:type="character" w:styleId="Extendedtextfull">
    <w:name w:val="extendedtext-full"/>
    <w:basedOn w:val="DefaultParagraphFont"/>
    <w:qFormat/>
    <w:rPr/>
  </w:style>
  <w:style w:type="character" w:styleId="Style28">
    <w:name w:val="Выделение жирным"/>
    <w:qFormat/>
    <w:rPr>
      <w:b/>
      <w:bCs/>
    </w:rPr>
  </w:style>
  <w:style w:type="paragraph" w:styleId="Style29">
    <w:name w:val="Заголовок"/>
    <w:basedOn w:val="Normal"/>
    <w:next w:val="Style30"/>
    <w:qFormat/>
    <w:pPr>
      <w:keepNext w:val="true"/>
      <w:spacing w:before="240" w:after="120"/>
    </w:pPr>
    <w:rPr>
      <w:rFonts w:ascii="Liberation Sans" w:hAnsi="Liberation Sans" w:eastAsia="Droid Sans Fallback" w:cs="DejaVu Sans"/>
      <w:sz w:val="28"/>
      <w:szCs w:val="28"/>
    </w:rPr>
  </w:style>
  <w:style w:type="paragraph" w:styleId="Style30">
    <w:name w:val="Body Text"/>
    <w:basedOn w:val="Normal"/>
    <w:pPr>
      <w:spacing w:lineRule="auto" w:line="276" w:before="0" w:after="140"/>
    </w:pPr>
    <w:rPr/>
  </w:style>
  <w:style w:type="paragraph" w:styleId="Style31">
    <w:name w:val="List"/>
    <w:basedOn w:val="Style30"/>
    <w:pPr/>
    <w:rPr>
      <w:rFonts w:cs="DejaVu Sans"/>
    </w:rPr>
  </w:style>
  <w:style w:type="paragraph" w:styleId="Style32">
    <w:name w:val="Caption"/>
    <w:basedOn w:val="Normal"/>
    <w:qFormat/>
    <w:pPr>
      <w:suppressLineNumbers/>
      <w:spacing w:before="120" w:after="120"/>
    </w:pPr>
    <w:rPr>
      <w:rFonts w:cs="DejaVu Sans"/>
      <w:i/>
      <w:iCs/>
      <w:sz w:val="24"/>
      <w:szCs w:val="24"/>
    </w:rPr>
  </w:style>
  <w:style w:type="paragraph" w:styleId="Style33">
    <w:name w:val="Указатель"/>
    <w:basedOn w:val="Normal"/>
    <w:qFormat/>
    <w:pPr>
      <w:suppressLineNumbers/>
    </w:pPr>
    <w:rPr>
      <w:rFonts w:cs="DejaVu Sans"/>
    </w:rPr>
  </w:style>
  <w:style w:type="paragraph" w:styleId="Style34">
    <w:name w:val="Title"/>
    <w:basedOn w:val="Normal"/>
    <w:next w:val="Style30"/>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5" w:customStyle="1">
    <w:name w:val="Содержимое таблицы"/>
    <w:basedOn w:val="Normal"/>
    <w:qFormat/>
    <w:pPr>
      <w:suppressLineNumbers/>
    </w:pPr>
    <w:rPr/>
  </w:style>
  <w:style w:type="paragraph" w:styleId="Style36" w:customStyle="1">
    <w:name w:val="Заголовок таблицы"/>
    <w:basedOn w:val="Style35"/>
    <w:qFormat/>
    <w:pPr>
      <w:jc w:val="center"/>
    </w:pPr>
    <w:rPr>
      <w:b/>
      <w:bCs/>
    </w:rPr>
  </w:style>
  <w:style w:type="paragraph" w:styleId="Style37"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8" w:customStyle="1">
    <w:name w:val="Прижатый влево"/>
    <w:basedOn w:val="Normal"/>
    <w:next w:val="Normal"/>
    <w:qFormat/>
    <w:pPr/>
    <w:rPr/>
  </w:style>
  <w:style w:type="paragraph" w:styleId="Style39" w:customStyle="1">
    <w:name w:val="Нормальный (таблица)"/>
    <w:basedOn w:val="Normal"/>
    <w:next w:val="Normal"/>
    <w:qFormat/>
    <w:pPr/>
    <w:rPr/>
  </w:style>
  <w:style w:type="paragraph" w:styleId="ConsNormal" w:customStyle="1">
    <w:name w:val="ConsNormal"/>
    <w:qFormat/>
    <w:pPr>
      <w:widowControl/>
      <w:suppressAutoHyphens w:val="true"/>
      <w:overflowPunct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overflowPunct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overflowPunct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overflowPunct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40">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41"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42">
    <w:name w:val="Footer"/>
    <w:basedOn w:val="Normal"/>
    <w:pPr>
      <w:tabs>
        <w:tab w:val="clear" w:pos="709"/>
        <w:tab w:val="center" w:pos="4677" w:leader="none"/>
        <w:tab w:val="right" w:pos="9355" w:leader="none"/>
      </w:tabs>
    </w:pPr>
    <w:rPr/>
  </w:style>
  <w:style w:type="paragraph" w:styleId="Style43">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30"/>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4" w:customStyle="1">
    <w:name w:val="Содержимое врезки"/>
    <w:basedOn w:val="Normal"/>
    <w:qFormat/>
    <w:pPr>
      <w:suppressAutoHyphens w:val="true"/>
    </w:pPr>
    <w:rPr>
      <w:sz w:val="20"/>
      <w:szCs w:val="20"/>
      <w:lang w:eastAsia="zh-CN"/>
    </w:rPr>
  </w:style>
  <w:style w:type="paragraph" w:styleId="NoSpacing">
    <w:name w:val="No Spacing"/>
    <w:qFormat/>
    <w:pPr>
      <w:widowControl/>
      <w:overflowPunct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45" w:customStyle="1">
    <w:name w:val="Информация об изменениях документа"/>
    <w:basedOn w:val="Style46"/>
    <w:next w:val="Normal"/>
    <w:qFormat/>
    <w:pPr/>
    <w:rPr>
      <w:i/>
      <w:iCs/>
    </w:rPr>
  </w:style>
  <w:style w:type="paragraph" w:styleId="Style46"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7"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8"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9"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overflowPunct w:val="fals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50">
    <w:name w:val="Footnote Text"/>
    <w:basedOn w:val="Normal"/>
    <w:pPr/>
    <w:rPr>
      <w:rFonts w:ascii="Times New Roman" w:hAnsi="Times New Roman" w:cs="Times New Roman"/>
      <w:sz w:val="20"/>
      <w:szCs w:val="20"/>
    </w:rPr>
  </w:style>
  <w:style w:type="paragraph" w:styleId="25"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overflowPunct w:val="fals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51">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52">
    <w:name w:val="Абзац списка"/>
    <w:basedOn w:val="Normal"/>
    <w:qFormat/>
    <w:pPr>
      <w:ind w:left="720" w:right="0" w:hanging="0"/>
    </w:pPr>
    <w:rPr/>
  </w:style>
  <w:style w:type="paragraph" w:styleId="Style53">
    <w:name w:val="Текст"/>
    <w:basedOn w:val="Normal"/>
    <w:qFormat/>
    <w:pPr>
      <w:spacing w:lineRule="auto" w:line="240" w:before="0" w:after="0"/>
    </w:pPr>
    <w:rPr>
      <w:rFonts w:ascii="Courier New" w:hAnsi="Courier New" w:cs="Times New Roman"/>
      <w:sz w:val="20"/>
      <w:szCs w:val="20"/>
      <w:lang w:val="ru-RU"/>
    </w:rPr>
  </w:style>
  <w:style w:type="paragraph" w:styleId="26">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54">
    <w:name w:val="Текст выноски"/>
    <w:basedOn w:val="Normal"/>
    <w:qFormat/>
    <w:pPr>
      <w:spacing w:lineRule="auto" w:line="240" w:before="0" w:after="0"/>
    </w:pPr>
    <w:rPr>
      <w:rFonts w:ascii="Tahoma" w:hAnsi="Tahoma" w:cs="Times New Roman"/>
      <w:sz w:val="16"/>
      <w:szCs w:val="16"/>
      <w:lang w:val="ru-RU"/>
    </w:rPr>
  </w:style>
  <w:style w:type="paragraph" w:styleId="19">
    <w:name w:val="Знак1 Знак Знак Знак"/>
    <w:basedOn w:val="Normal"/>
    <w:qFormat/>
    <w:pPr>
      <w:jc w:val="left"/>
    </w:pPr>
    <w:rPr>
      <w:rFonts w:ascii="Verdana" w:hAnsi="Verdana" w:cs="Verdana"/>
      <w:sz w:val="20"/>
      <w:szCs w:val="20"/>
      <w:lang w:val="en-US"/>
    </w:rPr>
  </w:style>
  <w:style w:type="paragraph" w:styleId="27">
    <w:name w:val="Основной текст (2)"/>
    <w:basedOn w:val="Normal"/>
    <w:qFormat/>
    <w:pPr>
      <w:widowControl w:val="false"/>
      <w:shd w:val="clear" w:fill="FFFFFF"/>
      <w:spacing w:lineRule="exact" w:line="302" w:before="840" w:after="240"/>
      <w:ind w:left="0" w:right="0" w:hanging="340"/>
    </w:pPr>
    <w:rPr>
      <w:sz w:val="26"/>
      <w:szCs w:val="26"/>
      <w:lang w:eastAsia="ru-RU"/>
    </w:rPr>
  </w:style>
  <w:style w:type="paragraph" w:styleId="Style55">
    <w:name w:val="Обычный (Интернет)"/>
    <w:basedOn w:val="Normal"/>
    <w:qFormat/>
    <w:pPr>
      <w:spacing w:before="280" w:after="280"/>
    </w:pPr>
    <w:rPr/>
  </w:style>
  <w:style w:type="paragraph" w:styleId="Style56">
    <w:name w:val="Схема документа"/>
    <w:basedOn w:val="Normal"/>
    <w:qFormat/>
    <w:pPr/>
    <w:rPr>
      <w:rFonts w:ascii="Tahoma" w:hAnsi="Tahoma" w:cs="Tahoma"/>
      <w:sz w:val="16"/>
      <w:szCs w:val="16"/>
    </w:rPr>
  </w:style>
  <w:style w:type="paragraph" w:styleId="32">
    <w:name w:val="Основной текст 3"/>
    <w:basedOn w:val="Normal"/>
    <w:qFormat/>
    <w:pPr>
      <w:jc w:val="both"/>
    </w:pPr>
    <w:rPr>
      <w:szCs w:val="20"/>
    </w:rPr>
  </w:style>
  <w:style w:type="paragraph" w:styleId="Style57">
    <w:name w:val="Название объекта"/>
    <w:basedOn w:val="Normal"/>
    <w:next w:val="Normal"/>
    <w:qFormat/>
    <w:pPr>
      <w:jc w:val="center"/>
    </w:pPr>
    <w:rPr>
      <w:sz w:val="28"/>
    </w:rPr>
  </w:style>
  <w:style w:type="paragraph" w:styleId="28">
    <w:name w:val="Основной текст с отступом 2"/>
    <w:basedOn w:val="Normal"/>
    <w:qFormat/>
    <w:pPr>
      <w:ind w:left="0" w:right="0" w:firstLine="708"/>
      <w:jc w:val="both"/>
    </w:pPr>
    <w:rPr>
      <w:sz w:val="28"/>
    </w:rPr>
  </w:style>
  <w:style w:type="paragraph" w:styleId="33">
    <w:name w:val="Основной текст с отступом 3"/>
    <w:basedOn w:val="Normal"/>
    <w:qFormat/>
    <w:pPr>
      <w:ind w:left="0" w:right="0" w:firstLine="705"/>
      <w:jc w:val="both"/>
    </w:pPr>
    <w:rPr>
      <w:sz w:val="28"/>
      <w:szCs w:val="28"/>
    </w:rPr>
  </w:style>
  <w:style w:type="paragraph" w:styleId="29">
    <w:name w:val="Заголовок2"/>
    <w:basedOn w:val="Normal"/>
    <w:next w:val="Style30"/>
    <w:qFormat/>
    <w:pPr>
      <w:keepNext w:val="true"/>
      <w:spacing w:before="240" w:after="120"/>
    </w:pPr>
    <w:rPr>
      <w:rFonts w:ascii="Liberation Sans;Arial" w:hAnsi="Liberation Sans;Arial" w:eastAsia="Droid Sans Fallback" w:cs="DejaVu Sans"/>
      <w:sz w:val="28"/>
      <w:szCs w:val="28"/>
    </w:rPr>
  </w:style>
  <w:style w:type="paragraph" w:styleId="210">
    <w:name w:val="Указатель2"/>
    <w:basedOn w:val="Normal"/>
    <w:qFormat/>
    <w:pPr>
      <w:suppressLineNumbers/>
    </w:pPr>
    <w:rPr>
      <w:rFonts w:cs="DejaVu Sans"/>
    </w:rPr>
  </w:style>
  <w:style w:type="paragraph" w:styleId="213">
    <w:name w:val="Название объекта2"/>
    <w:basedOn w:val="Normal"/>
    <w:qFormat/>
    <w:pPr>
      <w:suppressLineNumbers/>
      <w:spacing w:before="120" w:after="120"/>
    </w:pPr>
    <w:rPr>
      <w:rFonts w:cs="DejaVu Sans"/>
      <w:i/>
      <w:iCs/>
      <w:sz w:val="24"/>
      <w:szCs w:val="24"/>
    </w:rPr>
  </w:style>
  <w:style w:type="paragraph" w:styleId="110">
    <w:name w:val="Схема документа1"/>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11"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LibreOffice/6.3.6.2$Linux_X86_64 LibreOffice_project/30$Build-2</Application>
  <Pages>4</Pages>
  <Words>794</Words>
  <Characters>6414</Characters>
  <CharactersWithSpaces>7460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2024-04-11T13:20:42Z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