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color w:val="auto"/>
                <w:spacing w:val="2"/>
                <w:kern w:val="0"/>
                <w:sz w:val="28"/>
                <w:szCs w:val="28"/>
                <w:lang w:val="ru-RU" w:eastAsia="ru-RU" w:bidi="ar-SA"/>
              </w:rPr>
              <w:t xml:space="preserve">проекту </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решения Совета муниципального образования Курганинский район</w:t>
            </w:r>
            <w:r>
              <w:rPr>
                <w:rFonts w:eastAsia="Times New Roman" w:cs="Times New Roman" w:ascii="Times New Roman" w:hAnsi="Times New Roman"/>
                <w:color w:val="auto"/>
                <w:spacing w:val="2"/>
                <w:kern w:val="0"/>
                <w:sz w:val="28"/>
                <w:szCs w:val="28"/>
                <w:lang w:val="ru-RU" w:eastAsia="ru-RU" w:bidi="ar-SA"/>
              </w:rPr>
              <w:t xml:space="preserve"> </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«О внесении изменений в решение Совета муниципального образования Курганинский район от 22 июня 2022 г. № 185</w:t>
            </w:r>
            <w:r>
              <w:rPr>
                <w:rStyle w:val="Style25"/>
                <w:rFonts w:eastAsia="Times New Roman" w:cs="Times New Roman" w:ascii="Times New Roman" w:hAnsi="Times New Roman"/>
                <w:b/>
                <w:bCs/>
                <w:i w:val="false"/>
                <w:iCs/>
                <w:color w:val="auto"/>
                <w:spacing w:val="2"/>
                <w:kern w:val="0"/>
                <w:sz w:val="28"/>
                <w:szCs w:val="22"/>
                <w:highlight w:val="white"/>
                <w:u w:val="none"/>
                <w:lang w:val="ru-RU" w:eastAsia="ru-RU" w:bidi="ar-SA"/>
              </w:rPr>
              <w:t xml:space="preserve">                               «</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Об утверждении местных нормативов градостроительного проектирования Воздвиженского сельского поселения Курганинского района»</w:t>
            </w:r>
            <w:r>
              <w:rPr>
                <w:rFonts w:eastAsia="Times New Roman" w:cs="Times New Roman" w:ascii="Times New Roman" w:hAnsi="Times New Roman"/>
                <w:b w:val="false"/>
                <w:bCs/>
                <w:color w:val="auto"/>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3</w:t>
            </w:r>
            <w:r>
              <w:rPr>
                <w:rFonts w:eastAsia="Times New Roman" w:cs="Times New Roman" w:ascii="Times New Roman" w:hAnsi="Times New Roman"/>
                <w:color w:val="auto"/>
                <w:kern w:val="0"/>
                <w:sz w:val="28"/>
                <w:szCs w:val="28"/>
                <w:lang w:val="ru-RU" w:eastAsia="ru-RU" w:bidi="ar-SA"/>
              </w:rPr>
              <w:t xml:space="preserve"> мая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1"/>
    <w:next w:val="Style27"/>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character" w:styleId="22">
    <w:name w:val="Основной текст 2 Знак"/>
    <w:basedOn w:val="DefaultParagraphFont"/>
    <w:qFormat/>
    <w:rPr>
      <w:rFonts w:ascii="Times New Roman" w:hAnsi="Times New Roman" w:eastAsia="Times New Roman" w:cs="Times New Roman"/>
      <w:sz w:val="28"/>
      <w:szCs w:val="20"/>
    </w:rPr>
  </w:style>
  <w:style w:type="character" w:styleId="Style25">
    <w:name w:val="Цветовое выделение для Текст"/>
    <w:qFormat/>
    <w:rPr>
      <w:sz w:val="24"/>
    </w:rPr>
  </w:style>
  <w:style w:type="paragraph" w:styleId="Style26">
    <w:name w:val="Заголовок"/>
    <w:basedOn w:val="Normal"/>
    <w:next w:val="Style27"/>
    <w:qFormat/>
    <w:pPr>
      <w:keepNext w:val="true"/>
      <w:spacing w:before="240" w:after="120"/>
    </w:pPr>
    <w:rPr>
      <w:rFonts w:ascii="Liberation Sans" w:hAnsi="Liberation Sans" w:eastAsia="Droid Sans Fallback" w:cs="DejaVu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DejaVu Sans"/>
    </w:rPr>
  </w:style>
  <w:style w:type="paragraph" w:styleId="Style29">
    <w:name w:val="Caption"/>
    <w:basedOn w:val="Normal"/>
    <w:qFormat/>
    <w:pPr>
      <w:suppressLineNumbers/>
      <w:spacing w:before="120" w:after="120"/>
    </w:pPr>
    <w:rPr>
      <w:rFonts w:cs="DejaVu Sans"/>
      <w:i/>
      <w:iCs/>
      <w:sz w:val="24"/>
      <w:szCs w:val="24"/>
    </w:rPr>
  </w:style>
  <w:style w:type="paragraph" w:styleId="Style30">
    <w:name w:val="Указатель"/>
    <w:basedOn w:val="Normal"/>
    <w:qFormat/>
    <w:pPr>
      <w:suppressLineNumbers/>
    </w:pPr>
    <w:rPr>
      <w:rFonts w:cs="DejaVu Sans"/>
    </w:rPr>
  </w:style>
  <w:style w:type="paragraph" w:styleId="Style31">
    <w:name w:val="Title"/>
    <w:basedOn w:val="Normal"/>
    <w:next w:val="Style27"/>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5" w:customStyle="1">
    <w:name w:val="Прижатый влево"/>
    <w:basedOn w:val="Normal"/>
    <w:next w:val="Normal"/>
    <w:qFormat/>
    <w:pPr/>
    <w:rPr/>
  </w:style>
  <w:style w:type="paragraph" w:styleId="Style36"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7">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8"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9">
    <w:name w:val="Footer"/>
    <w:basedOn w:val="Normal"/>
    <w:pPr>
      <w:tabs>
        <w:tab w:val="clear" w:pos="709"/>
        <w:tab w:val="center" w:pos="4677" w:leader="none"/>
        <w:tab w:val="right" w:pos="9355" w:leader="none"/>
      </w:tabs>
    </w:pPr>
    <w:rPr/>
  </w:style>
  <w:style w:type="paragraph" w:styleId="Style40">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7"/>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1"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2" w:customStyle="1">
    <w:name w:val="Информация об изменениях документа"/>
    <w:basedOn w:val="Style43"/>
    <w:next w:val="Normal"/>
    <w:qFormat/>
    <w:pPr/>
    <w:rPr>
      <w:i/>
      <w:iCs/>
    </w:rPr>
  </w:style>
  <w:style w:type="paragraph" w:styleId="Style43"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5">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6">
    <w:name w:val="Обычный (Интернет)"/>
    <w:basedOn w:val="Normal"/>
    <w:qFormat/>
    <w:pPr>
      <w:spacing w:before="280" w:after="280"/>
    </w:pPr>
    <w:rPr/>
  </w:style>
  <w:style w:type="paragraph" w:styleId="Style47">
    <w:name w:val="Текст выноски"/>
    <w:basedOn w:val="Normal"/>
    <w:qFormat/>
    <w:pPr/>
    <w:rPr>
      <w:rFonts w:ascii="Segoe UI" w:hAnsi="Segoe UI" w:cs="Segoe UI"/>
      <w:sz w:val="18"/>
      <w:szCs w:val="18"/>
    </w:rPr>
  </w:style>
  <w:style w:type="paragraph" w:styleId="Style48">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3">
    <w:name w:val="Основной текст с отступом 2"/>
    <w:basedOn w:val="Normal"/>
    <w:qFormat/>
    <w:pPr>
      <w:ind w:left="0" w:right="0" w:firstLine="708"/>
      <w:jc w:val="both"/>
    </w:pPr>
    <w:rPr>
      <w:sz w:val="28"/>
    </w:rPr>
  </w:style>
  <w:style w:type="paragraph" w:styleId="Style49">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4">
    <w:name w:val="Основной текст 2"/>
    <w:basedOn w:val="Normal"/>
    <w:qFormat/>
    <w:pPr>
      <w:spacing w:lineRule="auto" w:line="360"/>
      <w:ind w:left="0" w:right="43" w:hanging="0"/>
      <w:jc w:val="both"/>
    </w:pPr>
    <w:rPr>
      <w:szCs w:val="20"/>
    </w:rPr>
  </w:style>
  <w:style w:type="paragraph" w:styleId="Style50">
    <w:name w:val="Текст"/>
    <w:basedOn w:val="Normal"/>
    <w:qFormat/>
    <w:pPr/>
    <w:rPr>
      <w:rFonts w:ascii="Courier New" w:hAnsi="Courier New" w:cs="Courier New"/>
      <w:sz w:val="20"/>
      <w:szCs w:val="20"/>
    </w:rPr>
  </w:style>
  <w:style w:type="paragraph" w:styleId="Style51">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overflowPunct w:val="true"/>
      <w:bidi w:val="0"/>
      <w:spacing w:lineRule="auto" w:line="240" w:before="0" w:after="0"/>
      <w:jc w:val="left"/>
    </w:pPr>
    <w:rPr>
      <w:rFonts w:ascii="Courier New" w:hAnsi="Courier New" w:eastAsia="Times New Roman" w:cs="Courier New"/>
      <w:color w:val="auto"/>
      <w:kern w:val="2"/>
      <w:sz w:val="24"/>
      <w:szCs w:val="24"/>
      <w:lang w:val="ru-RU" w:eastAsia="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2">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5">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overflowPunct w:val="true"/>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LibreOffice/6.3.6.2$Linux_X86_64 LibreOffice_project/30$Build-2</Application>
  <Pages>4</Pages>
  <Words>802</Words>
  <Characters>6434</Characters>
  <CharactersWithSpaces>7455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2023-04-18T10:40:58Z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