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FC" w:rsidRDefault="00FB532C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1C40FC" w:rsidRDefault="00FB532C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Курганинская</w:t>
      </w:r>
    </w:p>
    <w:p w:rsidR="001C40FC" w:rsidRDefault="001C40FC">
      <w:pPr>
        <w:spacing w:after="0" w:line="12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1C40FC" w:rsidRDefault="00FB532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1C40FC" w:rsidRDefault="00FB532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9463" w:type="dxa"/>
        <w:tblInd w:w="109" w:type="dxa"/>
        <w:tblBorders>
          <w:top w:val="thinThickLargeGap" w:sz="24" w:space="0" w:color="00000A"/>
        </w:tblBorders>
        <w:tblLook w:val="0000"/>
      </w:tblPr>
      <w:tblGrid>
        <w:gridCol w:w="9463"/>
      </w:tblGrid>
      <w:tr w:rsidR="001C40FC">
        <w:trPr>
          <w:trHeight w:val="100"/>
        </w:trPr>
        <w:tc>
          <w:tcPr>
            <w:tcW w:w="9463" w:type="dxa"/>
            <w:tcBorders>
              <w:top w:val="thinThickLargeGap" w:sz="24" w:space="0" w:color="00000A"/>
            </w:tcBorders>
            <w:shd w:val="clear" w:color="auto" w:fill="auto"/>
          </w:tcPr>
          <w:p w:rsidR="001C40FC" w:rsidRDefault="001C4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C40FC" w:rsidRDefault="00FB532C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РЕШЕНИЕ</w:t>
      </w:r>
    </w:p>
    <w:p w:rsidR="001C40FC" w:rsidRDefault="001C4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40FC" w:rsidRDefault="001C40FC" w:rsidP="001E28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7" w:type="dxa"/>
        <w:tblInd w:w="109" w:type="dxa"/>
        <w:tblLook w:val="01E0"/>
      </w:tblPr>
      <w:tblGrid>
        <w:gridCol w:w="3402"/>
        <w:gridCol w:w="3684"/>
        <w:gridCol w:w="2271"/>
      </w:tblGrid>
      <w:tr w:rsidR="001C40FC">
        <w:tc>
          <w:tcPr>
            <w:tcW w:w="3402" w:type="dxa"/>
            <w:shd w:val="clear" w:color="auto" w:fill="auto"/>
          </w:tcPr>
          <w:p w:rsidR="001C40FC" w:rsidRDefault="001E28C5" w:rsidP="00BA6EBE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FB5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марта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FB5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84" w:type="dxa"/>
            <w:shd w:val="clear" w:color="auto" w:fill="auto"/>
          </w:tcPr>
          <w:p w:rsidR="001C40FC" w:rsidRDefault="001C40F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71" w:type="dxa"/>
            <w:shd w:val="clear" w:color="auto" w:fill="auto"/>
          </w:tcPr>
          <w:p w:rsidR="001C40FC" w:rsidRDefault="00FB532C" w:rsidP="00DB62C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 </w:t>
            </w:r>
            <w:r w:rsidR="001E2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DB62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711</w:t>
            </w:r>
          </w:p>
        </w:tc>
      </w:tr>
    </w:tbl>
    <w:p w:rsidR="001C40FC" w:rsidRDefault="001C40FC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28C5" w:rsidRDefault="001E28C5" w:rsidP="001E28C5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Плане мероприятий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избирательной </w:t>
      </w:r>
    </w:p>
    <w:p w:rsidR="001E28C5" w:rsidRDefault="001E28C5" w:rsidP="001E28C5">
      <w:pPr>
        <w:tabs>
          <w:tab w:val="right" w:pos="9355"/>
        </w:tabs>
        <w:spacing w:after="0" w:line="240" w:lineRule="auto"/>
        <w:ind w:right="-6"/>
        <w:jc w:val="center"/>
        <w:rPr>
          <w:rFonts w:ascii="Calibri" w:eastAsia="Calibri" w:hAnsi="Calibri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 Курганинская на апрель 2018 года</w:t>
      </w:r>
    </w:p>
    <w:p w:rsidR="001E28C5" w:rsidRDefault="001E28C5" w:rsidP="001E28C5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8C5" w:rsidRPr="00EE0F80" w:rsidRDefault="001E28C5" w:rsidP="001E28C5">
      <w:pPr>
        <w:tabs>
          <w:tab w:val="right" w:pos="9355"/>
        </w:tabs>
        <w:spacing w:after="0" w:line="336" w:lineRule="auto"/>
        <w:ind w:firstLine="697"/>
        <w:jc w:val="both"/>
        <w:rPr>
          <w:rFonts w:ascii="Calibri" w:eastAsia="Calibri" w:hAnsi="Calibri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с планом основных мероприятий по повышению правовой культуры избирателей (участников референдума) и обучению организаторов выборов и референдумов территориальной избирательной комиссии Курганинская на 2018 год,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комиссия Курганинская   </w:t>
      </w:r>
      <w:r w:rsidRPr="00EE0F80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1E28C5" w:rsidRDefault="001E28C5" w:rsidP="001E28C5">
      <w:pPr>
        <w:tabs>
          <w:tab w:val="right" w:pos="9355"/>
        </w:tabs>
        <w:spacing w:after="0" w:line="336" w:lineRule="auto"/>
        <w:ind w:firstLine="697"/>
        <w:jc w:val="both"/>
        <w:rPr>
          <w:rFonts w:ascii="Calibri" w:eastAsia="Calibri" w:hAnsi="Calibri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План мероприятий  территориальной избирательной комиссии  Курганинская  на апрель 2018 года (прилагается).</w:t>
      </w:r>
    </w:p>
    <w:p w:rsidR="001E28C5" w:rsidRDefault="001E28C5" w:rsidP="001E28C5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Направить настоящее решение в избирательную комиссию  Краснодарского края.</w:t>
      </w:r>
    </w:p>
    <w:p w:rsidR="001E28C5" w:rsidRPr="005D5037" w:rsidRDefault="001E28C5" w:rsidP="001E28C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3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азместить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настоящее решение </w:t>
      </w:r>
      <w:r w:rsidRPr="005D5037"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официальном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 сайте территориальной избирательной комисси</w:t>
      </w:r>
      <w:r>
        <w:rPr>
          <w:rFonts w:ascii="Times New Roman" w:eastAsia="Times New Roman" w:hAnsi="Times New Roman"/>
          <w:sz w:val="28"/>
          <w:szCs w:val="28"/>
        </w:rPr>
        <w:t xml:space="preserve">и Курганинская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информационно- </w:t>
      </w:r>
      <w:r w:rsidRPr="005D5037">
        <w:rPr>
          <w:rFonts w:ascii="Times New Roman" w:eastAsia="Times New Roman" w:hAnsi="Times New Roman"/>
          <w:sz w:val="28"/>
          <w:szCs w:val="28"/>
        </w:rPr>
        <w:t>телекоммуникационной сети  «Интернет».</w:t>
      </w:r>
    </w:p>
    <w:p w:rsidR="001E28C5" w:rsidRDefault="001E28C5" w:rsidP="001E28C5">
      <w:pPr>
        <w:tabs>
          <w:tab w:val="right" w:pos="9355"/>
        </w:tabs>
        <w:spacing w:after="0" w:line="336" w:lineRule="auto"/>
        <w:ind w:firstLine="697"/>
        <w:jc w:val="both"/>
        <w:rPr>
          <w:rFonts w:ascii="Calibri" w:eastAsia="Calibri" w:hAnsi="Calibri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выполнением   настоящего   решения   возложить   на секретаря   территориальной   избирательной    комиссии    Курганинская  Т.П. Скибину.</w:t>
      </w:r>
    </w:p>
    <w:p w:rsidR="001E28C5" w:rsidRDefault="001E28C5" w:rsidP="001E28C5">
      <w:pPr>
        <w:tabs>
          <w:tab w:val="right" w:pos="9355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15" w:type="dxa"/>
        <w:tblLayout w:type="fixed"/>
        <w:tblLook w:val="0000"/>
      </w:tblPr>
      <w:tblGrid>
        <w:gridCol w:w="4361"/>
        <w:gridCol w:w="2938"/>
        <w:gridCol w:w="2516"/>
      </w:tblGrid>
      <w:tr w:rsidR="001E28C5" w:rsidTr="001E28C5">
        <w:tc>
          <w:tcPr>
            <w:tcW w:w="4361" w:type="dxa"/>
            <w:shd w:val="clear" w:color="auto" w:fill="FFFFFF"/>
          </w:tcPr>
          <w:p w:rsidR="001E28C5" w:rsidRDefault="001E28C5" w:rsidP="004838DF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          Председатель</w:t>
            </w:r>
          </w:p>
          <w:p w:rsidR="001E28C5" w:rsidRDefault="001E28C5" w:rsidP="004838DF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территориальной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збирательной</w:t>
            </w:r>
          </w:p>
          <w:p w:rsidR="001E28C5" w:rsidRDefault="001E28C5" w:rsidP="001E28C5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   комиссии Курганинская       </w:t>
            </w:r>
          </w:p>
        </w:tc>
        <w:tc>
          <w:tcPr>
            <w:tcW w:w="2938" w:type="dxa"/>
            <w:shd w:val="clear" w:color="auto" w:fill="FFFFFF"/>
          </w:tcPr>
          <w:p w:rsidR="001E28C5" w:rsidRDefault="001E28C5" w:rsidP="004838D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28C5" w:rsidRDefault="001E28C5" w:rsidP="004838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28C5" w:rsidRDefault="001E28C5" w:rsidP="004838DF">
            <w:pPr>
              <w:jc w:val="right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2516" w:type="dxa"/>
            <w:shd w:val="clear" w:color="auto" w:fill="FFFFFF"/>
          </w:tcPr>
          <w:p w:rsidR="001E28C5" w:rsidRDefault="001E28C5" w:rsidP="004838D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28C5" w:rsidRDefault="001E28C5" w:rsidP="004838D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28C5" w:rsidRDefault="001E28C5" w:rsidP="004838D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В.А. Патрикеев</w:t>
            </w:r>
          </w:p>
        </w:tc>
      </w:tr>
      <w:tr w:rsidR="001E28C5" w:rsidTr="001E28C5">
        <w:tc>
          <w:tcPr>
            <w:tcW w:w="4361" w:type="dxa"/>
            <w:shd w:val="clear" w:color="auto" w:fill="FFFFFF"/>
          </w:tcPr>
          <w:p w:rsidR="001E28C5" w:rsidRPr="006A4B84" w:rsidRDefault="001E28C5" w:rsidP="004838D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28C5" w:rsidRPr="006A4B84" w:rsidRDefault="001E28C5" w:rsidP="004838DF">
            <w:pPr>
              <w:tabs>
                <w:tab w:val="right" w:pos="9355"/>
              </w:tabs>
              <w:spacing w:after="0" w:line="240" w:lineRule="auto"/>
              <w:rPr>
                <w:rFonts w:ascii="Calibri" w:eastAsia="Calibri" w:hAnsi="Calibri"/>
              </w:rPr>
            </w:pPr>
            <w:r w:rsidRPr="006A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6A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E28C5" w:rsidRDefault="001E28C5" w:rsidP="004838DF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A4B8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территориальной избирательной</w:t>
            </w:r>
          </w:p>
          <w:p w:rsidR="001E28C5" w:rsidRPr="006A4B84" w:rsidRDefault="001E28C5" w:rsidP="001E28C5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</w:t>
            </w:r>
            <w:r w:rsidRPr="006A4B8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</w:t>
            </w:r>
            <w:r w:rsidRPr="006A4B8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комиссии Курганинская                                                                           </w:t>
            </w:r>
          </w:p>
        </w:tc>
        <w:tc>
          <w:tcPr>
            <w:tcW w:w="2938" w:type="dxa"/>
            <w:shd w:val="clear" w:color="auto" w:fill="FFFFFF"/>
          </w:tcPr>
          <w:p w:rsidR="001E28C5" w:rsidRPr="006A4B84" w:rsidRDefault="001E28C5" w:rsidP="004838D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28C5" w:rsidRPr="006A4B84" w:rsidRDefault="001E28C5" w:rsidP="004838D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28C5" w:rsidRPr="006A4B84" w:rsidRDefault="001E28C5" w:rsidP="004838D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28C5" w:rsidRPr="006A4B84" w:rsidRDefault="001E28C5" w:rsidP="004838D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28C5" w:rsidRPr="006A4B84" w:rsidRDefault="001E28C5" w:rsidP="004838DF">
            <w:pPr>
              <w:tabs>
                <w:tab w:val="right" w:pos="9355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516" w:type="dxa"/>
            <w:shd w:val="clear" w:color="auto" w:fill="FFFFFF"/>
          </w:tcPr>
          <w:p w:rsidR="001E28C5" w:rsidRPr="006A4B84" w:rsidRDefault="001E28C5" w:rsidP="004838D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28C5" w:rsidRPr="006A4B84" w:rsidRDefault="001E28C5" w:rsidP="004838D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28C5" w:rsidRDefault="001E28C5" w:rsidP="004838D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28C5" w:rsidRDefault="001E28C5" w:rsidP="004838D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Т.П. Скибина</w:t>
            </w:r>
          </w:p>
          <w:p w:rsidR="001E28C5" w:rsidRPr="006A4B84" w:rsidRDefault="001E28C5" w:rsidP="004838D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E28C5" w:rsidRDefault="001E28C5" w:rsidP="001E28C5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Приложение</w:t>
      </w:r>
    </w:p>
    <w:p w:rsidR="001E28C5" w:rsidRDefault="001E28C5" w:rsidP="001E28C5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8C5" w:rsidRDefault="001E28C5" w:rsidP="001E28C5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УТВЕРЖДЕН</w:t>
      </w:r>
    </w:p>
    <w:p w:rsidR="001E28C5" w:rsidRDefault="001E28C5" w:rsidP="001E28C5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решением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proofErr w:type="gramEnd"/>
    </w:p>
    <w:p w:rsidR="001E28C5" w:rsidRDefault="001E28C5" w:rsidP="001E28C5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избирательной комиссией</w:t>
      </w:r>
    </w:p>
    <w:p w:rsidR="001E28C5" w:rsidRDefault="001E28C5" w:rsidP="001E28C5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Курганинская</w:t>
      </w:r>
    </w:p>
    <w:p w:rsidR="001E28C5" w:rsidRDefault="001E28C5" w:rsidP="001E28C5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от </w:t>
      </w:r>
      <w:r w:rsidR="00876295">
        <w:rPr>
          <w:rFonts w:ascii="Times New Roman" w:eastAsia="Times New Roman" w:hAnsi="Times New Roman"/>
          <w:sz w:val="28"/>
          <w:szCs w:val="28"/>
          <w:lang w:eastAsia="ru-RU"/>
        </w:rPr>
        <w:t>23.03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.2018 г. № 7</w:t>
      </w:r>
      <w:r w:rsidR="0087629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DB62C6">
        <w:rPr>
          <w:rFonts w:ascii="Times New Roman" w:eastAsia="Times New Roman" w:hAnsi="Times New Roman"/>
          <w:sz w:val="28"/>
          <w:szCs w:val="28"/>
          <w:lang w:eastAsia="ru-RU"/>
        </w:rPr>
        <w:t>711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1E28C5" w:rsidRDefault="001E28C5" w:rsidP="001E28C5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8C5" w:rsidRDefault="001E28C5" w:rsidP="001E28C5">
      <w:pPr>
        <w:tabs>
          <w:tab w:val="left" w:pos="10470"/>
        </w:tabs>
        <w:spacing w:after="0" w:line="240" w:lineRule="auto"/>
        <w:jc w:val="center"/>
        <w:rPr>
          <w:rFonts w:ascii="Calibri" w:eastAsia="Calibri" w:hAnsi="Calibri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ПЛАН</w:t>
      </w:r>
    </w:p>
    <w:p w:rsidR="001E28C5" w:rsidRDefault="001E28C5" w:rsidP="001E28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мероприятий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избирательной </w:t>
      </w:r>
    </w:p>
    <w:p w:rsidR="001E28C5" w:rsidRDefault="001E28C5" w:rsidP="001E28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комиссии Курганинская на апрель 2018 года </w:t>
      </w:r>
    </w:p>
    <w:p w:rsidR="001E28C5" w:rsidRDefault="001E28C5">
      <w:pPr>
        <w:tabs>
          <w:tab w:val="left" w:pos="1047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07" w:type="dxa"/>
        <w:tblInd w:w="-1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/>
      </w:tblPr>
      <w:tblGrid>
        <w:gridCol w:w="630"/>
        <w:gridCol w:w="1290"/>
        <w:gridCol w:w="3900"/>
        <w:gridCol w:w="3987"/>
      </w:tblGrid>
      <w:tr w:rsidR="001C40FC" w:rsidTr="00876295">
        <w:trPr>
          <w:tblHeader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C40FC" w:rsidRPr="00876295" w:rsidRDefault="00FB532C" w:rsidP="008762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2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1C40FC" w:rsidRPr="00876295" w:rsidRDefault="00FB532C" w:rsidP="008762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62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762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762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C40FC" w:rsidRPr="00876295" w:rsidRDefault="00FB532C" w:rsidP="00876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2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C40FC" w:rsidRPr="00876295" w:rsidRDefault="00FB532C" w:rsidP="008762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2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C40FC" w:rsidRPr="00876295" w:rsidRDefault="00FB532C" w:rsidP="00876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2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20223" w:rsidTr="001E28C5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0223" w:rsidRPr="001E28C5" w:rsidRDefault="00E20223" w:rsidP="00876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0223" w:rsidRPr="001E28C5" w:rsidRDefault="00E20223" w:rsidP="004838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E20223" w:rsidRPr="001E28C5" w:rsidRDefault="00E20223" w:rsidP="0048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0223" w:rsidRPr="00E20223" w:rsidRDefault="00E20223" w:rsidP="00E2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с</w:t>
            </w:r>
            <w:r w:rsidRPr="00E20223">
              <w:rPr>
                <w:rFonts w:ascii="Times New Roman" w:hAnsi="Times New Roman"/>
                <w:sz w:val="24"/>
                <w:szCs w:val="24"/>
              </w:rPr>
              <w:t xml:space="preserve">дача отчета о поступлении и расходовании средств федерального бюджета, выделенных территориальной избирательной комиссии Курганинская на подготовку и проведение выборов Президента Российской Федерации </w:t>
            </w: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0223" w:rsidRDefault="00E20223" w:rsidP="004838DF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ТИК  В.А. Патрикеев,</w:t>
            </w:r>
          </w:p>
          <w:p w:rsidR="00E20223" w:rsidRDefault="00E20223" w:rsidP="004838DF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 ТИК Н.В. Аванесова,</w:t>
            </w:r>
          </w:p>
          <w:p w:rsidR="00E20223" w:rsidRPr="001E28C5" w:rsidRDefault="00E20223" w:rsidP="00483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ТИК  Т.П. Скибина</w:t>
            </w:r>
            <w:r w:rsidRPr="001E2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20223" w:rsidRPr="001E28C5" w:rsidRDefault="00E20223" w:rsidP="00483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223" w:rsidTr="001E28C5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0223" w:rsidRPr="001E28C5" w:rsidRDefault="00E20223" w:rsidP="00876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0223" w:rsidRPr="001E28C5" w:rsidRDefault="00E20223" w:rsidP="001E28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E20223" w:rsidRPr="001E28C5" w:rsidRDefault="00E20223" w:rsidP="001E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0223" w:rsidRDefault="00E20223" w:rsidP="0076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</w:t>
            </w:r>
            <w:r w:rsidRPr="00B3166C">
              <w:rPr>
                <w:rFonts w:ascii="Times New Roman" w:hAnsi="Times New Roman"/>
                <w:sz w:val="24"/>
                <w:szCs w:val="24"/>
              </w:rPr>
              <w:t xml:space="preserve"> Молодежного Общественного Совета при территориальной избирательной комиссии Курганинская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итогах</w:t>
            </w:r>
          </w:p>
          <w:p w:rsidR="00E20223" w:rsidRPr="001E28C5" w:rsidRDefault="00E20223" w:rsidP="00E202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 Дня молодого избирателя в районе</w:t>
            </w: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0223" w:rsidRDefault="00E20223" w:rsidP="001E28C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ТИК  В.А. Патрикеев,</w:t>
            </w:r>
          </w:p>
          <w:p w:rsidR="00E20223" w:rsidRDefault="00E20223" w:rsidP="001E2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ТИК  Т.П. Скибина,</w:t>
            </w:r>
          </w:p>
          <w:p w:rsidR="00E20223" w:rsidRPr="001E28C5" w:rsidRDefault="00E20223" w:rsidP="00876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E2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отдела по делам молодежи администрации МО Курганинский район Н.Н.Палагутина</w:t>
            </w:r>
            <w:r w:rsidRPr="001E2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0223" w:rsidTr="001E28C5">
        <w:trPr>
          <w:trHeight w:val="1964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0223" w:rsidRPr="001E28C5" w:rsidRDefault="00E20223" w:rsidP="00876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0223" w:rsidRPr="001E28C5" w:rsidRDefault="00E20223" w:rsidP="001E28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E20223" w:rsidRPr="001E28C5" w:rsidRDefault="00E20223" w:rsidP="001E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 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0223" w:rsidRPr="001E28C5" w:rsidRDefault="00E20223" w:rsidP="001E28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учебных заня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тий с членами ТИК Курганинская -  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изучение Федерального закона №67-ФЗ «Об основных гарантиях избирательных прав и права на участие в референдум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 граждан Российской Федерации».</w:t>
            </w: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0223" w:rsidRDefault="00E20223" w:rsidP="001E28C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ТИК  В.А. Патрикеев,</w:t>
            </w:r>
          </w:p>
          <w:p w:rsidR="00E20223" w:rsidRDefault="00E20223" w:rsidP="001E28C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E20223" w:rsidRDefault="00E20223" w:rsidP="001E28C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E20223" w:rsidRPr="001E28C5" w:rsidRDefault="00E20223" w:rsidP="001E2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ТИК  Т.П. Скибина</w:t>
            </w:r>
            <w:r w:rsidRPr="001E2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20223" w:rsidRPr="001E28C5" w:rsidRDefault="00E20223" w:rsidP="001E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223" w:rsidTr="001E28C5">
        <w:trPr>
          <w:trHeight w:val="151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0223" w:rsidRPr="001E28C5" w:rsidRDefault="00876295" w:rsidP="00876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20223"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0223" w:rsidRPr="001E28C5" w:rsidRDefault="00E20223" w:rsidP="001E28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E20223" w:rsidRPr="001E28C5" w:rsidRDefault="00E20223" w:rsidP="001E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0223" w:rsidRPr="001E28C5" w:rsidRDefault="00E20223" w:rsidP="00876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Встреча учащейся молодежи МАОУ СОШ № </w:t>
            </w:r>
            <w:r w:rsidR="0087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E2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молодыми депутатами Курганинского района </w:t>
            </w: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0223" w:rsidRDefault="00E20223" w:rsidP="007653F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ТИК  В.А. Патрикеев,</w:t>
            </w:r>
          </w:p>
          <w:p w:rsidR="00E20223" w:rsidRDefault="00E20223" w:rsidP="007653F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E20223" w:rsidRDefault="00E20223" w:rsidP="007653F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E20223" w:rsidRPr="001E28C5" w:rsidRDefault="00E20223" w:rsidP="00765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ТИК  Т.П. Скибина</w:t>
            </w:r>
            <w:r w:rsidRPr="001E2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20223" w:rsidRPr="001E28C5" w:rsidRDefault="00E20223" w:rsidP="00876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Совета молодых депутатов Курганинского района  Я.В. </w:t>
            </w:r>
            <w:proofErr w:type="spellStart"/>
            <w:r w:rsidRPr="001E2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Колонтаева</w:t>
            </w:r>
            <w:proofErr w:type="spellEnd"/>
            <w:r w:rsidRPr="001E2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депутат</w:t>
            </w:r>
            <w:r w:rsidR="0087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 Курганинского городского поселения </w:t>
            </w:r>
            <w:r w:rsidRPr="001E2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</w:t>
            </w:r>
            <w:r w:rsidR="0087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Л.Е. Плетнева</w:t>
            </w:r>
          </w:p>
        </w:tc>
      </w:tr>
      <w:tr w:rsidR="00E20223" w:rsidTr="001E28C5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0223" w:rsidRPr="001E28C5" w:rsidRDefault="00876295" w:rsidP="00876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E20223"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0223" w:rsidRPr="001E28C5" w:rsidRDefault="00E20223" w:rsidP="001E28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E20223" w:rsidRPr="001E28C5" w:rsidRDefault="00E20223" w:rsidP="0076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0223" w:rsidRPr="001E28C5" w:rsidRDefault="00E20223" w:rsidP="001E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8C5">
              <w:rPr>
                <w:rFonts w:ascii="Times New Roman" w:hAnsi="Times New Roman"/>
                <w:sz w:val="24"/>
                <w:szCs w:val="24"/>
              </w:rPr>
              <w:t xml:space="preserve">Систематическое пополнение постоянно действующей книжной выставки «Издания избирательной комиссии Краснодарского края» в </w:t>
            </w:r>
            <w:proofErr w:type="spellStart"/>
            <w:r w:rsidRPr="001E28C5">
              <w:rPr>
                <w:rFonts w:ascii="Times New Roman" w:hAnsi="Times New Roman"/>
                <w:sz w:val="24"/>
                <w:szCs w:val="24"/>
              </w:rPr>
              <w:t>Курганинской</w:t>
            </w:r>
            <w:proofErr w:type="spellEnd"/>
            <w:r w:rsidRPr="001E28C5">
              <w:rPr>
                <w:rFonts w:ascii="Times New Roman" w:hAnsi="Times New Roman"/>
                <w:sz w:val="24"/>
                <w:szCs w:val="24"/>
              </w:rPr>
              <w:t xml:space="preserve"> центральной библиотеке</w:t>
            </w:r>
          </w:p>
          <w:p w:rsidR="00E20223" w:rsidRPr="001E28C5" w:rsidRDefault="00E20223" w:rsidP="001E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0223" w:rsidRDefault="00E20223" w:rsidP="007653F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ТИК  В.А. Патрикеев,</w:t>
            </w:r>
          </w:p>
          <w:p w:rsidR="00E20223" w:rsidRDefault="00E20223" w:rsidP="007653F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E20223" w:rsidRDefault="00E20223" w:rsidP="007653F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E20223" w:rsidRPr="001E28C5" w:rsidRDefault="00E20223" w:rsidP="00765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ТИК  Т.П. Скибина</w:t>
            </w:r>
            <w:r w:rsidRPr="001E2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20223" w:rsidRPr="001E28C5" w:rsidRDefault="00E20223" w:rsidP="001E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 «Курганинская МЦБС»</w:t>
            </w:r>
          </w:p>
          <w:p w:rsidR="00E20223" w:rsidRPr="001E28C5" w:rsidRDefault="00E20223" w:rsidP="001E2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223" w:rsidTr="001E28C5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0223" w:rsidRPr="001E28C5" w:rsidRDefault="00876295" w:rsidP="00876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  <w:r w:rsidR="00E20223"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0223" w:rsidRPr="001E28C5" w:rsidRDefault="00E20223" w:rsidP="001E28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E20223" w:rsidRPr="001E28C5" w:rsidRDefault="00E20223" w:rsidP="001E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 года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0223" w:rsidRPr="001E28C5" w:rsidRDefault="00E20223" w:rsidP="00876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8C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передвижной выставки «Избирательное право и избирательный проце</w:t>
            </w:r>
            <w:proofErr w:type="gramStart"/>
            <w:r w:rsidRPr="001E28C5">
              <w:rPr>
                <w:rFonts w:ascii="Times New Roman" w:hAnsi="Times New Roman"/>
                <w:sz w:val="24"/>
                <w:szCs w:val="24"/>
                <w:lang w:eastAsia="ru-RU"/>
              </w:rPr>
              <w:t>сс в сх</w:t>
            </w:r>
            <w:proofErr w:type="gramEnd"/>
            <w:r w:rsidRPr="001E2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емах и таблицах» на основе Федерального закона «Об основных гарантиях избирательных прав и права на участие в референдуме граждан Российской Федерации» в </w:t>
            </w:r>
            <w:r w:rsidR="00876295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библиотеках  района</w:t>
            </w: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0223" w:rsidRDefault="00E20223" w:rsidP="007653F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ТИК  В.А. Патрикеев,</w:t>
            </w:r>
          </w:p>
          <w:p w:rsidR="00E20223" w:rsidRDefault="00E20223" w:rsidP="007653F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E20223" w:rsidRDefault="00E20223" w:rsidP="007653F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E20223" w:rsidRPr="001E28C5" w:rsidRDefault="00E20223" w:rsidP="00765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ТИК  Т.П. Скибина</w:t>
            </w:r>
            <w:r w:rsidRPr="001E2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20223" w:rsidRPr="001E28C5" w:rsidRDefault="00E20223" w:rsidP="001E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 «Курганинская МЦБС»</w:t>
            </w:r>
          </w:p>
          <w:p w:rsidR="00E20223" w:rsidRPr="001E28C5" w:rsidRDefault="00E20223" w:rsidP="001E2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223" w:rsidTr="001E28C5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0223" w:rsidRPr="001E28C5" w:rsidRDefault="00876295" w:rsidP="00876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E20223"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0223" w:rsidRPr="001E28C5" w:rsidRDefault="00E20223" w:rsidP="001E28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E20223" w:rsidRPr="001E28C5" w:rsidRDefault="00E20223" w:rsidP="0076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0223" w:rsidRPr="001E28C5" w:rsidRDefault="00E20223" w:rsidP="00876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Систематическое освещение деятельности территориальной избирательной комиссии Курганинская в газете «</w:t>
            </w:r>
            <w:proofErr w:type="spellStart"/>
            <w:r w:rsidRPr="001E2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Курганинские</w:t>
            </w:r>
            <w:proofErr w:type="spellEnd"/>
            <w:r w:rsidRPr="001E2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известия» и подготовка материалов о мероприятиях ТИК для размещения на сайте</w:t>
            </w: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0223" w:rsidRDefault="00E20223" w:rsidP="007653F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ТИК  В.А. Патрикеев,</w:t>
            </w:r>
          </w:p>
          <w:p w:rsidR="00E20223" w:rsidRDefault="00E20223" w:rsidP="007653F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E20223" w:rsidRDefault="00E20223" w:rsidP="007653F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E20223" w:rsidRPr="001E28C5" w:rsidRDefault="00E20223" w:rsidP="001E2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ТИК  Т.П. Скибина</w:t>
            </w:r>
            <w:r w:rsidRPr="001E2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пресслужба</w:t>
            </w:r>
            <w:proofErr w:type="spellEnd"/>
            <w:r w:rsidRPr="001E2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МО Курганинский район</w:t>
            </w:r>
          </w:p>
          <w:p w:rsidR="00E20223" w:rsidRPr="001E28C5" w:rsidRDefault="00E20223" w:rsidP="001E2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223" w:rsidRPr="001E28C5" w:rsidRDefault="00E20223" w:rsidP="001E2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223" w:rsidTr="001E28C5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0223" w:rsidRPr="001E28C5" w:rsidRDefault="00876295" w:rsidP="00876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E20223"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0223" w:rsidRPr="001E28C5" w:rsidRDefault="00E20223" w:rsidP="001E28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E20223" w:rsidRPr="001E28C5" w:rsidRDefault="00E20223" w:rsidP="0076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0223" w:rsidRDefault="00E20223" w:rsidP="00765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заседания клуба молодых избирателей</w:t>
            </w:r>
          </w:p>
          <w:p w:rsidR="00E20223" w:rsidRPr="001E28C5" w:rsidRDefault="00E20223" w:rsidP="0076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«Молодежь и время»</w:t>
            </w: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0223" w:rsidRDefault="00E20223" w:rsidP="007653F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ТИК  В.А. Патрикеев,</w:t>
            </w:r>
          </w:p>
          <w:p w:rsidR="00E20223" w:rsidRDefault="00E20223" w:rsidP="007653F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E20223" w:rsidRDefault="00E20223" w:rsidP="007653F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E20223" w:rsidRPr="001E28C5" w:rsidRDefault="00E20223" w:rsidP="00765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ТИК  Т.П. Скибина;</w:t>
            </w:r>
          </w:p>
          <w:p w:rsidR="00E20223" w:rsidRPr="001E28C5" w:rsidRDefault="00E20223" w:rsidP="00876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E2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отдела по делам молодежи администрации МО Курганинский район Н.Н.Палагутина</w:t>
            </w:r>
          </w:p>
        </w:tc>
      </w:tr>
      <w:tr w:rsidR="00E20223" w:rsidTr="001E28C5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0223" w:rsidRPr="001E28C5" w:rsidRDefault="00876295" w:rsidP="00876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E20223"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0223" w:rsidRPr="001E28C5" w:rsidRDefault="00E20223" w:rsidP="001E28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E20223" w:rsidRPr="001E28C5" w:rsidRDefault="00E20223" w:rsidP="007653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 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0223" w:rsidRPr="001E28C5" w:rsidRDefault="00E20223" w:rsidP="001E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выставки </w:t>
            </w:r>
            <w:proofErr w:type="gramStart"/>
            <w:r w:rsidRPr="001E28C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2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28C5">
              <w:rPr>
                <w:rFonts w:ascii="Times New Roman" w:hAnsi="Times New Roman"/>
                <w:sz w:val="24"/>
                <w:szCs w:val="24"/>
                <w:lang w:eastAsia="ru-RU"/>
              </w:rPr>
              <w:t>Курганинском</w:t>
            </w:r>
            <w:proofErr w:type="gramEnd"/>
            <w:r w:rsidRPr="001E2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историческом музее «Из истории выборов в Курганинском районе»</w:t>
            </w: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0223" w:rsidRDefault="00E20223" w:rsidP="007653F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ТИК  В.А. Патрикеев,</w:t>
            </w:r>
          </w:p>
          <w:p w:rsidR="00E20223" w:rsidRDefault="00E20223" w:rsidP="007653F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E20223" w:rsidRDefault="00E20223" w:rsidP="007653F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E20223" w:rsidRDefault="00E20223" w:rsidP="00765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ТИК  Т.П. Скибина</w:t>
            </w:r>
            <w:r w:rsidR="0087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76295" w:rsidRDefault="00876295" w:rsidP="00765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Курганинского исторического музея </w:t>
            </w:r>
          </w:p>
          <w:p w:rsidR="00876295" w:rsidRPr="001E28C5" w:rsidRDefault="00876295" w:rsidP="00765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Е.Г. Гончарова</w:t>
            </w:r>
          </w:p>
        </w:tc>
      </w:tr>
      <w:tr w:rsidR="00E20223" w:rsidTr="001E28C5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0223" w:rsidRPr="009D7EB3" w:rsidRDefault="00876295" w:rsidP="00876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E20223" w:rsidRPr="009D7E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0223" w:rsidRPr="00090F44" w:rsidRDefault="00E20223" w:rsidP="00483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E20223" w:rsidRDefault="00E20223" w:rsidP="0076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0F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 </w:t>
            </w:r>
            <w:r w:rsidRPr="00090F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0223" w:rsidRPr="00AB5C12" w:rsidRDefault="00E20223" w:rsidP="008762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и п</w:t>
            </w:r>
            <w:r w:rsidRPr="00090F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роведение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рабочих встреч с лидерами районных политических  партий ВПП «Единая Россия», ЛДПР, КПРФ  </w:t>
            </w:r>
            <w:r w:rsidR="008762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вопросам избирательного права и избирательного процесса</w:t>
            </w: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0223" w:rsidRDefault="00E20223" w:rsidP="004838DF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ТИК  В.А. Патрикеев,</w:t>
            </w:r>
          </w:p>
          <w:p w:rsidR="00E20223" w:rsidRDefault="00E20223" w:rsidP="004838DF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E20223" w:rsidRDefault="00E20223" w:rsidP="00483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20223" w:rsidRDefault="00E20223" w:rsidP="00483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ТИК  Т.П. Скибина</w:t>
            </w:r>
          </w:p>
        </w:tc>
      </w:tr>
      <w:tr w:rsidR="00876295" w:rsidTr="001E28C5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6295" w:rsidRPr="001E28C5" w:rsidRDefault="00876295" w:rsidP="00876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6295" w:rsidRPr="001E28C5" w:rsidRDefault="00876295" w:rsidP="001E28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876295" w:rsidRPr="001E28C5" w:rsidRDefault="00876295" w:rsidP="007653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 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6295" w:rsidRDefault="00876295" w:rsidP="00876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плана работы территориальной избирательной комиссии Курганинская</w:t>
            </w:r>
          </w:p>
          <w:p w:rsidR="00876295" w:rsidRPr="001E28C5" w:rsidRDefault="00876295" w:rsidP="00876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май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1E2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6295" w:rsidRDefault="00876295" w:rsidP="004838DF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ТИК  В.А. Патрикеев,</w:t>
            </w:r>
          </w:p>
          <w:p w:rsidR="00876295" w:rsidRDefault="00876295" w:rsidP="004838DF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876295" w:rsidRDefault="00876295" w:rsidP="00483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76295" w:rsidRDefault="00876295" w:rsidP="00483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ТИК  Т.П. Скибина</w:t>
            </w:r>
          </w:p>
        </w:tc>
      </w:tr>
      <w:tr w:rsidR="00876295" w:rsidTr="001E28C5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6295" w:rsidRPr="001E28C5" w:rsidRDefault="00876295" w:rsidP="00876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6295" w:rsidRPr="00C924DE" w:rsidRDefault="00876295" w:rsidP="004838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876295" w:rsidRDefault="00876295" w:rsidP="00483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4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C924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6295" w:rsidRDefault="00876295" w:rsidP="004838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 заседаний территориальной избирательной комиссии Курганинская</w:t>
            </w: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6295" w:rsidRDefault="00876295" w:rsidP="004838DF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ТИК  В.А. Патрикеев,</w:t>
            </w:r>
          </w:p>
          <w:p w:rsidR="00876295" w:rsidRDefault="00876295" w:rsidP="00483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</w:t>
            </w:r>
            <w:r w:rsidRPr="00C92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2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Скибина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6295" w:rsidTr="001E28C5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6295" w:rsidRPr="001E28C5" w:rsidRDefault="00876295" w:rsidP="00876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6295" w:rsidRPr="00C924DE" w:rsidRDefault="00876295" w:rsidP="004838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876295" w:rsidRDefault="00876295" w:rsidP="00483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4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C924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6295" w:rsidRDefault="00876295" w:rsidP="004838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мероприятиях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проводимых  органами местного самоуправления МО Курганинский район</w:t>
            </w: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76295" w:rsidRDefault="00876295" w:rsidP="004838DF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ТИК  В.А. Патрикеев,</w:t>
            </w:r>
          </w:p>
          <w:p w:rsidR="00876295" w:rsidRDefault="00876295" w:rsidP="004838DF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876295" w:rsidRDefault="00876295" w:rsidP="00483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76295" w:rsidRDefault="00876295" w:rsidP="00483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ТИК  Т.П. Скибина</w:t>
            </w:r>
          </w:p>
        </w:tc>
      </w:tr>
    </w:tbl>
    <w:p w:rsidR="00876295" w:rsidRDefault="00876295" w:rsidP="00876295"/>
    <w:sectPr w:rsidR="00876295" w:rsidSect="0008470B">
      <w:pgSz w:w="11906" w:h="16838"/>
      <w:pgMar w:top="1134" w:right="851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0FC"/>
    <w:rsid w:val="0008470B"/>
    <w:rsid w:val="001C40FC"/>
    <w:rsid w:val="001E28C5"/>
    <w:rsid w:val="007653F5"/>
    <w:rsid w:val="007A5B76"/>
    <w:rsid w:val="00876295"/>
    <w:rsid w:val="00AB4687"/>
    <w:rsid w:val="00BA6EBE"/>
    <w:rsid w:val="00CB7DFF"/>
    <w:rsid w:val="00D207E9"/>
    <w:rsid w:val="00DB62C6"/>
    <w:rsid w:val="00E20223"/>
    <w:rsid w:val="00FB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5D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C40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C40FC"/>
    <w:pPr>
      <w:spacing w:after="140" w:line="288" w:lineRule="auto"/>
    </w:pPr>
  </w:style>
  <w:style w:type="paragraph" w:styleId="a5">
    <w:name w:val="List"/>
    <w:basedOn w:val="a4"/>
    <w:rsid w:val="001C40FC"/>
    <w:rPr>
      <w:rFonts w:cs="Mangal"/>
    </w:rPr>
  </w:style>
  <w:style w:type="paragraph" w:customStyle="1" w:styleId="Caption">
    <w:name w:val="Caption"/>
    <w:basedOn w:val="a"/>
    <w:qFormat/>
    <w:rsid w:val="001C40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1C40FC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1C40FC"/>
  </w:style>
  <w:style w:type="paragraph" w:customStyle="1" w:styleId="a8">
    <w:name w:val="Заголовок таблицы"/>
    <w:basedOn w:val="a7"/>
    <w:qFormat/>
    <w:rsid w:val="001C40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3</cp:revision>
  <cp:lastPrinted>2016-03-28T13:11:00Z</cp:lastPrinted>
  <dcterms:created xsi:type="dcterms:W3CDTF">2018-03-26T06:21:00Z</dcterms:created>
  <dcterms:modified xsi:type="dcterms:W3CDTF">2018-03-26T06:21:00Z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