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3EE0" w14:textId="77777777" w:rsidR="002723C9" w:rsidRPr="00AA423A" w:rsidRDefault="002723C9" w:rsidP="002723C9">
      <w:pPr>
        <w:ind w:left="851" w:right="851"/>
        <w:jc w:val="center"/>
        <w:outlineLvl w:val="0"/>
        <w:rPr>
          <w:b/>
          <w:spacing w:val="2"/>
          <w:sz w:val="28"/>
          <w:szCs w:val="28"/>
        </w:rPr>
      </w:pPr>
      <w:r w:rsidRPr="00AA423A">
        <w:rPr>
          <w:b/>
          <w:spacing w:val="2"/>
          <w:sz w:val="28"/>
          <w:szCs w:val="28"/>
        </w:rPr>
        <w:t>О внесении изменений в постановление</w:t>
      </w:r>
    </w:p>
    <w:p w14:paraId="203FE4A1" w14:textId="77777777" w:rsidR="002723C9" w:rsidRPr="00AA423A" w:rsidRDefault="002723C9" w:rsidP="002723C9">
      <w:pPr>
        <w:ind w:left="851" w:right="851"/>
        <w:jc w:val="center"/>
        <w:outlineLvl w:val="0"/>
        <w:rPr>
          <w:b/>
          <w:spacing w:val="2"/>
          <w:sz w:val="28"/>
          <w:szCs w:val="28"/>
        </w:rPr>
      </w:pPr>
      <w:r w:rsidRPr="00AA423A">
        <w:rPr>
          <w:b/>
          <w:spacing w:val="2"/>
          <w:sz w:val="28"/>
          <w:szCs w:val="28"/>
        </w:rPr>
        <w:t xml:space="preserve"> администрации муниципального образования </w:t>
      </w:r>
    </w:p>
    <w:p w14:paraId="4E32B261" w14:textId="77777777" w:rsidR="002723C9" w:rsidRDefault="002723C9" w:rsidP="002723C9">
      <w:pPr>
        <w:ind w:left="851" w:right="851"/>
        <w:jc w:val="center"/>
        <w:outlineLvl w:val="0"/>
        <w:rPr>
          <w:b/>
          <w:spacing w:val="2"/>
          <w:sz w:val="28"/>
          <w:szCs w:val="28"/>
        </w:rPr>
      </w:pPr>
      <w:r w:rsidRPr="00AA423A">
        <w:rPr>
          <w:b/>
          <w:spacing w:val="2"/>
          <w:sz w:val="28"/>
          <w:szCs w:val="28"/>
        </w:rPr>
        <w:t>Курганинский район от 2</w:t>
      </w:r>
      <w:r>
        <w:rPr>
          <w:b/>
          <w:spacing w:val="2"/>
          <w:sz w:val="28"/>
          <w:szCs w:val="28"/>
        </w:rPr>
        <w:t>5</w:t>
      </w:r>
      <w:r w:rsidRPr="00AA423A">
        <w:rPr>
          <w:b/>
          <w:spacing w:val="2"/>
          <w:sz w:val="28"/>
          <w:szCs w:val="28"/>
        </w:rPr>
        <w:t xml:space="preserve"> </w:t>
      </w:r>
      <w:r>
        <w:rPr>
          <w:b/>
          <w:spacing w:val="2"/>
          <w:sz w:val="28"/>
          <w:szCs w:val="28"/>
        </w:rPr>
        <w:t>марта</w:t>
      </w:r>
      <w:r w:rsidRPr="00AA423A">
        <w:rPr>
          <w:b/>
          <w:spacing w:val="2"/>
          <w:sz w:val="28"/>
          <w:szCs w:val="28"/>
        </w:rPr>
        <w:t xml:space="preserve"> 20</w:t>
      </w:r>
      <w:r>
        <w:rPr>
          <w:b/>
          <w:spacing w:val="2"/>
          <w:sz w:val="28"/>
          <w:szCs w:val="28"/>
        </w:rPr>
        <w:t>20</w:t>
      </w:r>
      <w:r w:rsidRPr="00AA423A">
        <w:rPr>
          <w:b/>
          <w:spacing w:val="2"/>
          <w:sz w:val="28"/>
          <w:szCs w:val="28"/>
        </w:rPr>
        <w:t xml:space="preserve"> г. № </w:t>
      </w:r>
      <w:r>
        <w:rPr>
          <w:b/>
          <w:spacing w:val="2"/>
          <w:sz w:val="28"/>
          <w:szCs w:val="28"/>
        </w:rPr>
        <w:t>333</w:t>
      </w:r>
    </w:p>
    <w:p w14:paraId="09F20E6E" w14:textId="77777777" w:rsidR="002723C9" w:rsidRDefault="002723C9" w:rsidP="002723C9">
      <w:pPr>
        <w:ind w:left="851" w:right="851"/>
        <w:jc w:val="center"/>
        <w:outlineLvl w:val="0"/>
        <w:rPr>
          <w:b/>
          <w:spacing w:val="2"/>
          <w:sz w:val="28"/>
          <w:szCs w:val="28"/>
        </w:rPr>
      </w:pPr>
      <w:bookmarkStart w:id="0" w:name="_Hlk143170503"/>
      <w:r w:rsidRPr="00AA423A">
        <w:rPr>
          <w:b/>
          <w:spacing w:val="2"/>
          <w:sz w:val="28"/>
          <w:szCs w:val="28"/>
        </w:rPr>
        <w:t>«</w:t>
      </w:r>
      <w:bookmarkStart w:id="1" w:name="_Hlk143178257"/>
      <w:r w:rsidRPr="00AA423A">
        <w:rPr>
          <w:b/>
          <w:spacing w:val="2"/>
          <w:sz w:val="28"/>
          <w:szCs w:val="28"/>
        </w:rPr>
        <w:t>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bookmarkEnd w:id="1"/>
      <w:r w:rsidRPr="00AA423A">
        <w:rPr>
          <w:b/>
          <w:spacing w:val="2"/>
          <w:sz w:val="28"/>
          <w:szCs w:val="28"/>
        </w:rPr>
        <w:t>»</w:t>
      </w:r>
    </w:p>
    <w:bookmarkEnd w:id="0"/>
    <w:p w14:paraId="2620479D" w14:textId="77777777" w:rsidR="002723C9" w:rsidRDefault="002723C9" w:rsidP="002723C9">
      <w:pPr>
        <w:ind w:left="851" w:right="851"/>
        <w:jc w:val="center"/>
        <w:outlineLvl w:val="0"/>
        <w:rPr>
          <w:b/>
          <w:spacing w:val="2"/>
          <w:sz w:val="28"/>
          <w:szCs w:val="28"/>
        </w:rPr>
      </w:pPr>
    </w:p>
    <w:p w14:paraId="3F68079C" w14:textId="69AAFA5D" w:rsidR="002723C9" w:rsidRPr="007F2AA7" w:rsidRDefault="002723C9" w:rsidP="002723C9">
      <w:pPr>
        <w:ind w:right="0" w:firstLine="708"/>
        <w:jc w:val="both"/>
        <w:rPr>
          <w:spacing w:val="-2"/>
          <w:sz w:val="28"/>
          <w:szCs w:val="28"/>
        </w:rPr>
      </w:pPr>
      <w:r w:rsidRPr="00160EC7">
        <w:rPr>
          <w:spacing w:val="-2"/>
          <w:sz w:val="28"/>
          <w:szCs w:val="28"/>
        </w:rPr>
        <w:t xml:space="preserve">В соответствии с </w:t>
      </w:r>
      <w:r w:rsidRPr="00160EC7">
        <w:rPr>
          <w:sz w:val="28"/>
          <w:szCs w:val="28"/>
        </w:rPr>
        <w:t>Федеральны</w:t>
      </w:r>
      <w:r>
        <w:rPr>
          <w:sz w:val="28"/>
          <w:szCs w:val="28"/>
        </w:rPr>
        <w:t>м законом от 6 октября 2003 г.</w:t>
      </w:r>
      <w:r w:rsidRPr="00160EC7">
        <w:rPr>
          <w:sz w:val="28"/>
          <w:szCs w:val="28"/>
        </w:rPr>
        <w:t xml:space="preserve"> № 131-ФЗ </w:t>
      </w:r>
      <w:r>
        <w:rPr>
          <w:sz w:val="28"/>
          <w:szCs w:val="28"/>
        </w:rPr>
        <w:t xml:space="preserve">                       </w:t>
      </w:r>
      <w:r w:rsidRPr="00160EC7">
        <w:rPr>
          <w:sz w:val="28"/>
          <w:szCs w:val="28"/>
        </w:rPr>
        <w:t xml:space="preserve">«Об общих принципах организации </w:t>
      </w:r>
      <w:r w:rsidRPr="00FE4C66">
        <w:rPr>
          <w:spacing w:val="-2"/>
          <w:sz w:val="28"/>
          <w:szCs w:val="28"/>
        </w:rPr>
        <w:t xml:space="preserve">местного самоуправления в Российской Федерации», </w:t>
      </w:r>
      <w:r w:rsidRPr="005611D0">
        <w:rPr>
          <w:spacing w:val="-2"/>
          <w:sz w:val="28"/>
          <w:szCs w:val="28"/>
        </w:rPr>
        <w:t>Земельным кодексом Российской Федерации, Федераль</w:t>
      </w:r>
      <w:r>
        <w:rPr>
          <w:spacing w:val="-2"/>
          <w:sz w:val="28"/>
          <w:szCs w:val="28"/>
        </w:rPr>
        <w:t>ным законом от 27 июля 2010 г.</w:t>
      </w:r>
      <w:r w:rsidRPr="005611D0">
        <w:rPr>
          <w:spacing w:val="-2"/>
          <w:sz w:val="28"/>
          <w:szCs w:val="28"/>
        </w:rPr>
        <w:t xml:space="preserve"> </w:t>
      </w:r>
      <w:r>
        <w:rPr>
          <w:spacing w:val="-2"/>
          <w:sz w:val="28"/>
          <w:szCs w:val="28"/>
        </w:rPr>
        <w:t>№</w:t>
      </w:r>
      <w:r w:rsidRPr="005611D0">
        <w:rPr>
          <w:spacing w:val="-2"/>
          <w:sz w:val="28"/>
          <w:szCs w:val="28"/>
        </w:rPr>
        <w:t xml:space="preserve"> 210-ФЗ </w:t>
      </w:r>
      <w:r>
        <w:rPr>
          <w:spacing w:val="-2"/>
          <w:sz w:val="28"/>
          <w:szCs w:val="28"/>
        </w:rPr>
        <w:t>«</w:t>
      </w:r>
      <w:r w:rsidRPr="005611D0">
        <w:rPr>
          <w:spacing w:val="-2"/>
          <w:sz w:val="28"/>
          <w:szCs w:val="28"/>
        </w:rPr>
        <w:t>Об организации предоставления государственных и муниципальных услуг</w:t>
      </w:r>
      <w:r>
        <w:rPr>
          <w:spacing w:val="-2"/>
          <w:sz w:val="28"/>
          <w:szCs w:val="28"/>
        </w:rPr>
        <w:t>»</w:t>
      </w:r>
      <w:r w:rsidRPr="005611D0">
        <w:rPr>
          <w:spacing w:val="-2"/>
          <w:sz w:val="28"/>
          <w:szCs w:val="28"/>
        </w:rPr>
        <w:t xml:space="preserve">, Постановлением Правительства Российской </w:t>
      </w:r>
      <w:r>
        <w:rPr>
          <w:spacing w:val="-2"/>
          <w:sz w:val="28"/>
          <w:szCs w:val="28"/>
        </w:rPr>
        <w:t>Федерации от 3 декабря 2014 г.</w:t>
      </w:r>
      <w:r w:rsidRPr="005611D0">
        <w:rPr>
          <w:spacing w:val="-2"/>
          <w:sz w:val="28"/>
          <w:szCs w:val="28"/>
        </w:rPr>
        <w:t xml:space="preserve"> </w:t>
      </w:r>
      <w:r>
        <w:rPr>
          <w:spacing w:val="-2"/>
          <w:sz w:val="28"/>
          <w:szCs w:val="28"/>
        </w:rPr>
        <w:t>№</w:t>
      </w:r>
      <w:r w:rsidRPr="005611D0">
        <w:rPr>
          <w:spacing w:val="-2"/>
          <w:sz w:val="28"/>
          <w:szCs w:val="28"/>
        </w:rPr>
        <w:t xml:space="preserve"> 1300 </w:t>
      </w:r>
      <w:r>
        <w:rPr>
          <w:spacing w:val="-2"/>
          <w:sz w:val="28"/>
          <w:szCs w:val="28"/>
        </w:rPr>
        <w:t>«</w:t>
      </w:r>
      <w:r w:rsidRPr="005611D0">
        <w:rPr>
          <w:spacing w:val="-2"/>
          <w:sz w:val="28"/>
          <w:szCs w:val="28"/>
        </w:rPr>
        <w:t>Об утверждении перечня видов объектов, размещение которых может осуществляться на землях или</w:t>
      </w:r>
      <w:r>
        <w:rPr>
          <w:spacing w:val="-2"/>
          <w:sz w:val="28"/>
          <w:szCs w:val="28"/>
        </w:rPr>
        <w:t> </w:t>
      </w:r>
      <w:r w:rsidRPr="005611D0">
        <w:rPr>
          <w:spacing w:val="-2"/>
          <w:sz w:val="28"/>
          <w:szCs w:val="28"/>
        </w:rPr>
        <w:t>земельных участках, находящихся в государственной или муниципальной собственности, без</w:t>
      </w:r>
      <w:r>
        <w:rPr>
          <w:spacing w:val="-2"/>
          <w:sz w:val="28"/>
          <w:szCs w:val="28"/>
        </w:rPr>
        <w:t> </w:t>
      </w:r>
      <w:r w:rsidRPr="005611D0">
        <w:rPr>
          <w:spacing w:val="-2"/>
          <w:sz w:val="28"/>
          <w:szCs w:val="28"/>
        </w:rPr>
        <w:t>предоставления земельных участков и установления сервитутов</w:t>
      </w:r>
      <w:r>
        <w:rPr>
          <w:spacing w:val="-2"/>
          <w:sz w:val="28"/>
          <w:szCs w:val="28"/>
        </w:rPr>
        <w:t xml:space="preserve">», </w:t>
      </w:r>
      <w:r w:rsidRPr="005611D0">
        <w:rPr>
          <w:spacing w:val="-2"/>
          <w:sz w:val="28"/>
          <w:szCs w:val="28"/>
        </w:rPr>
        <w:t>постановлением главы администрации (губернатора) Краснод</w:t>
      </w:r>
      <w:r>
        <w:rPr>
          <w:spacing w:val="-2"/>
          <w:sz w:val="28"/>
          <w:szCs w:val="28"/>
        </w:rPr>
        <w:t>арского края от 6 июля 2015 г.</w:t>
      </w:r>
      <w:r w:rsidRPr="005611D0">
        <w:rPr>
          <w:spacing w:val="-2"/>
          <w:sz w:val="28"/>
          <w:szCs w:val="28"/>
        </w:rPr>
        <w:t xml:space="preserve"> </w:t>
      </w:r>
      <w:r>
        <w:rPr>
          <w:spacing w:val="-2"/>
          <w:sz w:val="28"/>
          <w:szCs w:val="28"/>
        </w:rPr>
        <w:t>№</w:t>
      </w:r>
      <w:r w:rsidRPr="005611D0">
        <w:rPr>
          <w:spacing w:val="-2"/>
          <w:sz w:val="28"/>
          <w:szCs w:val="28"/>
        </w:rPr>
        <w:t xml:space="preserve"> 627 </w:t>
      </w:r>
      <w:r>
        <w:rPr>
          <w:spacing w:val="-2"/>
          <w:sz w:val="28"/>
          <w:szCs w:val="28"/>
        </w:rPr>
        <w:t>«</w:t>
      </w:r>
      <w:r w:rsidRPr="00AA423A">
        <w:rPr>
          <w:spacing w:val="-2"/>
          <w:sz w:val="28"/>
          <w:szCs w:val="28"/>
        </w:rPr>
        <w:t>Об установлении Порядка и</w:t>
      </w:r>
      <w:r w:rsidR="00DC7C89">
        <w:rPr>
          <w:spacing w:val="-2"/>
          <w:sz w:val="28"/>
          <w:szCs w:val="28"/>
        </w:rPr>
        <w:t> </w:t>
      </w:r>
      <w:r w:rsidRPr="00AA423A">
        <w:rPr>
          <w:spacing w:val="-2"/>
          <w:sz w:val="28"/>
          <w:szCs w:val="28"/>
        </w:rPr>
        <w:t>условий размещения объектов на землях или земельных участках, находящихся в государственной или муниципальной собственности, без</w:t>
      </w:r>
      <w:r w:rsidR="00DC7C89">
        <w:rPr>
          <w:spacing w:val="-2"/>
          <w:sz w:val="28"/>
          <w:szCs w:val="28"/>
        </w:rPr>
        <w:t> </w:t>
      </w:r>
      <w:r w:rsidRPr="00AA423A">
        <w:rPr>
          <w:spacing w:val="-2"/>
          <w:sz w:val="28"/>
          <w:szCs w:val="28"/>
        </w:rPr>
        <w:t>предоставления земельных участков и установления сервитута, публичного сервитута на территории Краснодарского края</w:t>
      </w:r>
      <w:r>
        <w:rPr>
          <w:spacing w:val="-2"/>
          <w:sz w:val="28"/>
          <w:szCs w:val="28"/>
        </w:rPr>
        <w:t xml:space="preserve">», </w:t>
      </w:r>
      <w:r w:rsidRPr="001371D0">
        <w:rPr>
          <w:spacing w:val="-2"/>
          <w:sz w:val="28"/>
          <w:szCs w:val="28"/>
        </w:rPr>
        <w:t>Уставом муниципального образования Курганинский район</w:t>
      </w:r>
      <w:r>
        <w:rPr>
          <w:spacing w:val="-2"/>
          <w:sz w:val="28"/>
          <w:szCs w:val="28"/>
        </w:rPr>
        <w:t xml:space="preserve">, </w:t>
      </w:r>
      <w:r w:rsidRPr="001371D0">
        <w:rPr>
          <w:color w:val="000000" w:themeColor="text1"/>
          <w:sz w:val="28"/>
          <w:szCs w:val="28"/>
        </w:rPr>
        <w:t>зарегистрированного Управлением Министерства юстиции Российской</w:t>
      </w:r>
      <w:r>
        <w:rPr>
          <w:color w:val="000000" w:themeColor="text1"/>
          <w:sz w:val="28"/>
          <w:szCs w:val="28"/>
        </w:rPr>
        <w:t> </w:t>
      </w:r>
      <w:r w:rsidRPr="001371D0">
        <w:rPr>
          <w:color w:val="000000" w:themeColor="text1"/>
          <w:sz w:val="28"/>
          <w:szCs w:val="28"/>
        </w:rPr>
        <w:t>Федерации</w:t>
      </w:r>
      <w:r>
        <w:rPr>
          <w:color w:val="000000" w:themeColor="text1"/>
          <w:sz w:val="28"/>
          <w:szCs w:val="28"/>
        </w:rPr>
        <w:t xml:space="preserve"> </w:t>
      </w:r>
      <w:r w:rsidRPr="001371D0">
        <w:rPr>
          <w:color w:val="000000" w:themeColor="text1"/>
          <w:sz w:val="28"/>
          <w:szCs w:val="28"/>
        </w:rPr>
        <w:t xml:space="preserve">по Краснодарскому краю </w:t>
      </w:r>
      <w:r w:rsidRPr="001371D0">
        <w:rPr>
          <w:rStyle w:val="af"/>
          <w:color w:val="000000" w:themeColor="text1"/>
          <w:szCs w:val="28"/>
        </w:rPr>
        <w:t>29</w:t>
      </w:r>
      <w:r w:rsidR="00DC7C89">
        <w:rPr>
          <w:rStyle w:val="af"/>
          <w:color w:val="000000" w:themeColor="text1"/>
          <w:szCs w:val="28"/>
        </w:rPr>
        <w:t> </w:t>
      </w:r>
      <w:r w:rsidRPr="001371D0">
        <w:rPr>
          <w:rStyle w:val="af"/>
          <w:color w:val="000000" w:themeColor="text1"/>
          <w:szCs w:val="28"/>
        </w:rPr>
        <w:t>мая 2017 г. №</w:t>
      </w:r>
      <w:r>
        <w:rPr>
          <w:color w:val="000000" w:themeColor="text1"/>
          <w:sz w:val="28"/>
          <w:szCs w:val="28"/>
        </w:rPr>
        <w:t> </w:t>
      </w:r>
      <w:r w:rsidRPr="001371D0">
        <w:rPr>
          <w:color w:val="000000" w:themeColor="text1"/>
          <w:sz w:val="28"/>
          <w:szCs w:val="28"/>
        </w:rPr>
        <w:t>Ru</w:t>
      </w:r>
      <w:r>
        <w:rPr>
          <w:color w:val="000000" w:themeColor="text1"/>
          <w:sz w:val="28"/>
          <w:szCs w:val="28"/>
        </w:rPr>
        <w:t> </w:t>
      </w:r>
      <w:r w:rsidRPr="001371D0">
        <w:rPr>
          <w:color w:val="000000" w:themeColor="text1"/>
          <w:sz w:val="28"/>
          <w:szCs w:val="28"/>
        </w:rPr>
        <w:t>235170002017001</w:t>
      </w:r>
      <w:r w:rsidRPr="001371D0">
        <w:rPr>
          <w:spacing w:val="100"/>
          <w:sz w:val="28"/>
          <w:szCs w:val="28"/>
        </w:rPr>
        <w:t xml:space="preserve"> </w:t>
      </w:r>
      <w:r w:rsidRPr="001371D0">
        <w:rPr>
          <w:spacing w:val="90"/>
          <w:sz w:val="28"/>
          <w:szCs w:val="28"/>
        </w:rPr>
        <w:t>постановля</w:t>
      </w:r>
      <w:r w:rsidRPr="001371D0">
        <w:rPr>
          <w:sz w:val="28"/>
          <w:szCs w:val="28"/>
        </w:rPr>
        <w:t>ю:</w:t>
      </w:r>
    </w:p>
    <w:p w14:paraId="14F8C0A5" w14:textId="77777777" w:rsidR="002723C9" w:rsidRDefault="002723C9" w:rsidP="002723C9">
      <w:pPr>
        <w:numPr>
          <w:ilvl w:val="0"/>
          <w:numId w:val="2"/>
        </w:numPr>
        <w:tabs>
          <w:tab w:val="left" w:pos="709"/>
        </w:tabs>
        <w:spacing w:line="228" w:lineRule="auto"/>
        <w:ind w:left="0" w:right="0" w:firstLine="708"/>
        <w:jc w:val="both"/>
        <w:outlineLvl w:val="1"/>
        <w:rPr>
          <w:sz w:val="28"/>
          <w:szCs w:val="28"/>
        </w:rPr>
      </w:pPr>
      <w:bookmarkStart w:id="2" w:name="_Hlk501705237"/>
      <w:r w:rsidRPr="00F11F00">
        <w:rPr>
          <w:sz w:val="28"/>
          <w:szCs w:val="28"/>
        </w:rPr>
        <w:t xml:space="preserve">Внести в постановление администрации муниципального образования Курганинский район </w:t>
      </w:r>
      <w:r w:rsidRPr="00AA423A">
        <w:rPr>
          <w:sz w:val="28"/>
          <w:szCs w:val="28"/>
        </w:rPr>
        <w:t>от 25 марта 2020 г. № 333</w:t>
      </w:r>
      <w:r w:rsidRPr="00F11F00">
        <w:rPr>
          <w:sz w:val="28"/>
          <w:szCs w:val="28"/>
        </w:rPr>
        <w:t xml:space="preserve"> </w:t>
      </w:r>
      <w:r>
        <w:rPr>
          <w:sz w:val="28"/>
          <w:szCs w:val="28"/>
        </w:rPr>
        <w:t>«</w:t>
      </w:r>
      <w:r w:rsidRPr="00766A32">
        <w:rPr>
          <w:sz w:val="28"/>
          <w:szCs w:val="28"/>
        </w:rPr>
        <w:t>Об утверждении административного регламента по предоставлению муниципальной услуги «Принятие решения о заключении (отказе в заключении) договора на</w:t>
      </w:r>
      <w:r>
        <w:rPr>
          <w:sz w:val="28"/>
          <w:szCs w:val="28"/>
        </w:rPr>
        <w:t> </w:t>
      </w:r>
      <w:r w:rsidRPr="00766A32">
        <w:rPr>
          <w:sz w:val="28"/>
          <w:szCs w:val="28"/>
        </w:rPr>
        <w:t>размещение объектов на землях или земельных участках находящихся в</w:t>
      </w:r>
      <w:r>
        <w:rPr>
          <w:sz w:val="28"/>
          <w:szCs w:val="28"/>
        </w:rPr>
        <w:t> </w:t>
      </w:r>
      <w:r w:rsidRPr="00766A32">
        <w:rPr>
          <w:sz w:val="28"/>
          <w:szCs w:val="28"/>
        </w:rPr>
        <w:t>муниципальной собственности, без предоставления земельных участков и</w:t>
      </w:r>
      <w:r>
        <w:rPr>
          <w:sz w:val="28"/>
          <w:szCs w:val="28"/>
        </w:rPr>
        <w:t> </w:t>
      </w:r>
      <w:r w:rsidRPr="00766A32">
        <w:rPr>
          <w:sz w:val="28"/>
          <w:szCs w:val="28"/>
        </w:rPr>
        <w:t>установления сервитутов, публичных сервитутов</w:t>
      </w:r>
      <w:r w:rsidRPr="00F11F00">
        <w:rPr>
          <w:sz w:val="28"/>
          <w:szCs w:val="28"/>
        </w:rPr>
        <w:t>» изменения</w:t>
      </w:r>
      <w:r>
        <w:rPr>
          <w:sz w:val="28"/>
          <w:szCs w:val="28"/>
        </w:rPr>
        <w:t>,</w:t>
      </w:r>
      <w:r w:rsidRPr="00F11F00">
        <w:rPr>
          <w:sz w:val="28"/>
          <w:szCs w:val="28"/>
        </w:rPr>
        <w:t xml:space="preserve"> приложение изложить в</w:t>
      </w:r>
      <w:r>
        <w:rPr>
          <w:sz w:val="28"/>
          <w:szCs w:val="28"/>
        </w:rPr>
        <w:t xml:space="preserve"> </w:t>
      </w:r>
      <w:r w:rsidRPr="00F11F00">
        <w:rPr>
          <w:sz w:val="28"/>
          <w:szCs w:val="28"/>
        </w:rPr>
        <w:t>новой редакции (приложение).</w:t>
      </w:r>
    </w:p>
    <w:p w14:paraId="26032CAB" w14:textId="77777777" w:rsidR="002723C9" w:rsidRPr="00766A32" w:rsidRDefault="002723C9" w:rsidP="002723C9">
      <w:pPr>
        <w:numPr>
          <w:ilvl w:val="0"/>
          <w:numId w:val="2"/>
        </w:numPr>
        <w:tabs>
          <w:tab w:val="left" w:pos="709"/>
        </w:tabs>
        <w:spacing w:line="228" w:lineRule="auto"/>
        <w:ind w:left="0" w:right="0" w:firstLine="708"/>
        <w:jc w:val="both"/>
        <w:outlineLvl w:val="1"/>
        <w:rPr>
          <w:sz w:val="28"/>
          <w:szCs w:val="28"/>
        </w:rPr>
      </w:pPr>
      <w:r>
        <w:rPr>
          <w:sz w:val="28"/>
          <w:szCs w:val="28"/>
        </w:rPr>
        <w:t xml:space="preserve">Часть 4. </w:t>
      </w:r>
      <w:r w:rsidRPr="00766A32">
        <w:rPr>
          <w:sz w:val="28"/>
          <w:szCs w:val="28"/>
        </w:rPr>
        <w:t>постановлени</w:t>
      </w:r>
      <w:r>
        <w:rPr>
          <w:sz w:val="28"/>
          <w:szCs w:val="28"/>
        </w:rPr>
        <w:t>я</w:t>
      </w:r>
      <w:r w:rsidRPr="00766A32">
        <w:rPr>
          <w:sz w:val="28"/>
          <w:szCs w:val="28"/>
        </w:rPr>
        <w:t xml:space="preserve">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w:t>
      </w:r>
      <w:r>
        <w:rPr>
          <w:sz w:val="28"/>
          <w:szCs w:val="28"/>
        </w:rPr>
        <w:t> </w:t>
      </w:r>
      <w:r w:rsidRPr="00766A32">
        <w:rPr>
          <w:sz w:val="28"/>
          <w:szCs w:val="28"/>
        </w:rPr>
        <w:t>размещение объектов на землях или земельных участках находящихся в</w:t>
      </w:r>
      <w:r>
        <w:rPr>
          <w:sz w:val="28"/>
          <w:szCs w:val="28"/>
        </w:rPr>
        <w:t> </w:t>
      </w:r>
      <w:r w:rsidRPr="00766A32">
        <w:rPr>
          <w:sz w:val="28"/>
          <w:szCs w:val="28"/>
        </w:rPr>
        <w:t>муниципальной собственности, без предоставления земельных участков и</w:t>
      </w:r>
      <w:r>
        <w:rPr>
          <w:sz w:val="28"/>
          <w:szCs w:val="28"/>
        </w:rPr>
        <w:t> </w:t>
      </w:r>
      <w:r w:rsidRPr="00766A32">
        <w:rPr>
          <w:sz w:val="28"/>
          <w:szCs w:val="28"/>
        </w:rPr>
        <w:t>установления сервитутов, публичных сервитутов»</w:t>
      </w:r>
      <w:r>
        <w:rPr>
          <w:sz w:val="28"/>
          <w:szCs w:val="28"/>
        </w:rPr>
        <w:t xml:space="preserve"> изложить в новой редакции: «4. </w:t>
      </w:r>
      <w:r w:rsidRPr="00766A32">
        <w:rPr>
          <w:sz w:val="28"/>
          <w:szCs w:val="28"/>
        </w:rPr>
        <w:t xml:space="preserve">Контроль за выполнением настоящего постановления возложить на заместителя главы муниципального образования Курганинский район </w:t>
      </w:r>
      <w:proofErr w:type="spellStart"/>
      <w:r w:rsidRPr="00766A32">
        <w:rPr>
          <w:sz w:val="28"/>
          <w:szCs w:val="28"/>
        </w:rPr>
        <w:t>Грицынина</w:t>
      </w:r>
      <w:proofErr w:type="spellEnd"/>
      <w:r w:rsidRPr="00766A32">
        <w:rPr>
          <w:sz w:val="28"/>
          <w:szCs w:val="28"/>
        </w:rPr>
        <w:t xml:space="preserve"> С.В.</w:t>
      </w:r>
      <w:r>
        <w:rPr>
          <w:sz w:val="28"/>
          <w:szCs w:val="28"/>
        </w:rPr>
        <w:t>».</w:t>
      </w:r>
    </w:p>
    <w:p w14:paraId="62D574D6" w14:textId="170447D2" w:rsidR="002723C9" w:rsidRDefault="002723C9" w:rsidP="002723C9">
      <w:pPr>
        <w:numPr>
          <w:ilvl w:val="0"/>
          <w:numId w:val="2"/>
        </w:numPr>
        <w:tabs>
          <w:tab w:val="left" w:pos="709"/>
        </w:tabs>
        <w:spacing w:line="228" w:lineRule="auto"/>
        <w:ind w:left="0" w:right="0" w:firstLine="708"/>
        <w:jc w:val="both"/>
        <w:outlineLvl w:val="1"/>
        <w:rPr>
          <w:sz w:val="28"/>
          <w:szCs w:val="28"/>
        </w:rPr>
      </w:pPr>
      <w:r w:rsidRPr="00AA7164">
        <w:rPr>
          <w:sz w:val="28"/>
          <w:szCs w:val="28"/>
        </w:rPr>
        <w:lastRenderedPageBreak/>
        <w:t xml:space="preserve">Отделу информатизации администрации муниципального образования Курганинский район (Спесивцев Д.В.) опубликовать (обнародовать) настоящее постановление на </w:t>
      </w:r>
      <w:r w:rsidRPr="006B4B94">
        <w:rPr>
          <w:sz w:val="28"/>
          <w:szCs w:val="28"/>
        </w:rPr>
        <w:t>официальном сайте администрации муниципального образования Курганинский район в</w:t>
      </w:r>
      <w:r w:rsidR="0024444A">
        <w:rPr>
          <w:sz w:val="28"/>
          <w:szCs w:val="28"/>
        </w:rPr>
        <w:t> </w:t>
      </w:r>
      <w:r w:rsidRPr="006B4B94">
        <w:rPr>
          <w:sz w:val="28"/>
          <w:szCs w:val="28"/>
        </w:rPr>
        <w:t>информационно-телекоммуникационной сети  «Интернет».</w:t>
      </w:r>
    </w:p>
    <w:p w14:paraId="31F011FB" w14:textId="77777777" w:rsidR="002723C9" w:rsidRPr="00AA7164" w:rsidRDefault="002723C9" w:rsidP="002723C9">
      <w:pPr>
        <w:numPr>
          <w:ilvl w:val="0"/>
          <w:numId w:val="2"/>
        </w:numPr>
        <w:tabs>
          <w:tab w:val="left" w:pos="709"/>
        </w:tabs>
        <w:spacing w:line="228" w:lineRule="auto"/>
        <w:ind w:left="0" w:right="0" w:firstLine="708"/>
        <w:jc w:val="both"/>
        <w:outlineLvl w:val="1"/>
        <w:rPr>
          <w:sz w:val="28"/>
          <w:szCs w:val="28"/>
        </w:rPr>
      </w:pPr>
      <w:r w:rsidRPr="00AA7164">
        <w:rPr>
          <w:sz w:val="28"/>
          <w:szCs w:val="28"/>
        </w:rPr>
        <w:t>Общему отделу администрации муниципального образования Курганинский район (</w:t>
      </w:r>
      <w:r>
        <w:rPr>
          <w:sz w:val="28"/>
          <w:szCs w:val="28"/>
        </w:rPr>
        <w:t>Ермак Н.Б.</w:t>
      </w:r>
      <w:r w:rsidRPr="00AA7164">
        <w:rPr>
          <w:sz w:val="28"/>
          <w:szCs w:val="28"/>
        </w:rPr>
        <w:t>) обеспечить опубликование (обнародование) настоящего постановления в установленном законом порядке.</w:t>
      </w:r>
    </w:p>
    <w:p w14:paraId="61EE94A9" w14:textId="77777777" w:rsidR="002723C9" w:rsidRDefault="002723C9" w:rsidP="002723C9">
      <w:pPr>
        <w:numPr>
          <w:ilvl w:val="0"/>
          <w:numId w:val="2"/>
        </w:numPr>
        <w:tabs>
          <w:tab w:val="left" w:pos="709"/>
        </w:tabs>
        <w:spacing w:line="228" w:lineRule="auto"/>
        <w:ind w:left="0" w:right="0" w:firstLine="708"/>
        <w:jc w:val="both"/>
        <w:outlineLvl w:val="1"/>
        <w:rPr>
          <w:sz w:val="28"/>
          <w:szCs w:val="28"/>
        </w:rPr>
      </w:pPr>
      <w:r w:rsidRPr="00160EC7">
        <w:rPr>
          <w:sz w:val="28"/>
          <w:szCs w:val="28"/>
        </w:rPr>
        <w:t>Постановление вступает в силу со дня его официального опубликования</w:t>
      </w:r>
      <w:r>
        <w:rPr>
          <w:sz w:val="28"/>
          <w:szCs w:val="28"/>
        </w:rPr>
        <w:t xml:space="preserve"> (обнародования)</w:t>
      </w:r>
      <w:r w:rsidRPr="00160EC7">
        <w:rPr>
          <w:sz w:val="28"/>
          <w:szCs w:val="28"/>
        </w:rPr>
        <w:t>.</w:t>
      </w:r>
      <w:bookmarkEnd w:id="2"/>
    </w:p>
    <w:p w14:paraId="18CA065E" w14:textId="77777777" w:rsidR="002723C9" w:rsidRDefault="002723C9" w:rsidP="002723C9">
      <w:pPr>
        <w:tabs>
          <w:tab w:val="left" w:pos="1134"/>
        </w:tabs>
        <w:ind w:left="709" w:right="0" w:hanging="709"/>
        <w:jc w:val="both"/>
        <w:outlineLvl w:val="1"/>
        <w:rPr>
          <w:sz w:val="28"/>
          <w:szCs w:val="28"/>
        </w:rPr>
      </w:pPr>
    </w:p>
    <w:p w14:paraId="1962F800" w14:textId="77777777" w:rsidR="002723C9" w:rsidRDefault="002723C9" w:rsidP="002723C9">
      <w:pPr>
        <w:tabs>
          <w:tab w:val="left" w:pos="1134"/>
        </w:tabs>
        <w:ind w:left="709" w:right="0" w:hanging="709"/>
        <w:jc w:val="both"/>
        <w:outlineLvl w:val="1"/>
        <w:rPr>
          <w:sz w:val="28"/>
          <w:szCs w:val="28"/>
        </w:rPr>
      </w:pPr>
    </w:p>
    <w:p w14:paraId="04D0E627" w14:textId="77777777" w:rsidR="002723C9" w:rsidRDefault="002723C9" w:rsidP="002723C9">
      <w:pPr>
        <w:tabs>
          <w:tab w:val="left" w:pos="1134"/>
        </w:tabs>
        <w:ind w:left="709" w:right="0" w:hanging="709"/>
        <w:jc w:val="both"/>
        <w:outlineLvl w:val="1"/>
        <w:rPr>
          <w:sz w:val="28"/>
          <w:szCs w:val="28"/>
        </w:rPr>
      </w:pPr>
      <w:r w:rsidRPr="00DE7EAE">
        <w:rPr>
          <w:sz w:val="28"/>
          <w:szCs w:val="28"/>
        </w:rPr>
        <w:t>Глава муниципального образования</w:t>
      </w:r>
    </w:p>
    <w:p w14:paraId="5D1A2AF3" w14:textId="77777777" w:rsidR="002723C9" w:rsidRDefault="002723C9" w:rsidP="002723C9">
      <w:pPr>
        <w:tabs>
          <w:tab w:val="left" w:pos="1134"/>
        </w:tabs>
        <w:ind w:right="0"/>
        <w:jc w:val="both"/>
        <w:outlineLvl w:val="1"/>
        <w:rPr>
          <w:sz w:val="28"/>
          <w:szCs w:val="28"/>
        </w:rPr>
      </w:pPr>
      <w:r w:rsidRPr="00DE7EAE">
        <w:rPr>
          <w:sz w:val="28"/>
          <w:szCs w:val="28"/>
        </w:rPr>
        <w:t xml:space="preserve">Курганинский район </w:t>
      </w:r>
      <w:r>
        <w:rPr>
          <w:sz w:val="28"/>
          <w:szCs w:val="28"/>
        </w:rPr>
        <w:t xml:space="preserve">                                                                      </w:t>
      </w:r>
      <w:r w:rsidRPr="00DE7EAE">
        <w:rPr>
          <w:sz w:val="28"/>
          <w:szCs w:val="28"/>
        </w:rPr>
        <w:t>А.Н. Ворушилин</w:t>
      </w:r>
    </w:p>
    <w:p w14:paraId="4FEEA2BD" w14:textId="77777777" w:rsidR="002723C9" w:rsidRDefault="002723C9" w:rsidP="002723C9">
      <w:pPr>
        <w:tabs>
          <w:tab w:val="left" w:pos="1134"/>
        </w:tabs>
        <w:ind w:right="0"/>
        <w:jc w:val="center"/>
        <w:outlineLvl w:val="1"/>
        <w:rPr>
          <w:b/>
          <w:sz w:val="28"/>
          <w:szCs w:val="28"/>
        </w:rPr>
      </w:pPr>
    </w:p>
    <w:p w14:paraId="43698ADB" w14:textId="77777777" w:rsidR="00F77428" w:rsidRDefault="00F77428" w:rsidP="00F77428">
      <w:pPr>
        <w:tabs>
          <w:tab w:val="left" w:pos="1134"/>
        </w:tabs>
        <w:ind w:right="-141" w:firstLine="709"/>
        <w:jc w:val="both"/>
        <w:outlineLvl w:val="1"/>
        <w:rPr>
          <w:sz w:val="28"/>
          <w:szCs w:val="28"/>
        </w:rPr>
      </w:pPr>
    </w:p>
    <w:p w14:paraId="10281B7D" w14:textId="77777777" w:rsidR="00F77428" w:rsidRDefault="00F77428" w:rsidP="00F77428">
      <w:pPr>
        <w:tabs>
          <w:tab w:val="left" w:pos="1134"/>
        </w:tabs>
        <w:ind w:right="-141" w:firstLine="709"/>
        <w:jc w:val="both"/>
        <w:outlineLvl w:val="1"/>
        <w:rPr>
          <w:sz w:val="28"/>
          <w:szCs w:val="28"/>
        </w:rPr>
      </w:pPr>
    </w:p>
    <w:p w14:paraId="12D8226E" w14:textId="77777777" w:rsidR="00F77428" w:rsidRDefault="00F77428" w:rsidP="00F77428">
      <w:pPr>
        <w:tabs>
          <w:tab w:val="left" w:pos="1134"/>
        </w:tabs>
        <w:ind w:right="-141" w:firstLine="709"/>
        <w:jc w:val="both"/>
        <w:outlineLvl w:val="1"/>
        <w:rPr>
          <w:sz w:val="28"/>
          <w:szCs w:val="28"/>
        </w:rPr>
      </w:pPr>
    </w:p>
    <w:p w14:paraId="054D560D" w14:textId="77777777" w:rsidR="00F77428" w:rsidRDefault="00F77428" w:rsidP="00F77428">
      <w:pPr>
        <w:tabs>
          <w:tab w:val="left" w:pos="1134"/>
        </w:tabs>
        <w:ind w:right="-141" w:firstLine="709"/>
        <w:jc w:val="both"/>
        <w:outlineLvl w:val="1"/>
        <w:rPr>
          <w:sz w:val="28"/>
          <w:szCs w:val="28"/>
        </w:rPr>
      </w:pPr>
    </w:p>
    <w:p w14:paraId="09B6F964" w14:textId="77777777" w:rsidR="00F77428" w:rsidRDefault="00F77428" w:rsidP="00F77428">
      <w:pPr>
        <w:tabs>
          <w:tab w:val="left" w:pos="1134"/>
        </w:tabs>
        <w:ind w:right="-141" w:firstLine="709"/>
        <w:jc w:val="both"/>
        <w:outlineLvl w:val="1"/>
        <w:rPr>
          <w:sz w:val="28"/>
          <w:szCs w:val="28"/>
        </w:rPr>
      </w:pPr>
    </w:p>
    <w:p w14:paraId="0DD559F4" w14:textId="77777777" w:rsidR="00F77428" w:rsidRDefault="00F77428" w:rsidP="00F77428">
      <w:pPr>
        <w:tabs>
          <w:tab w:val="left" w:pos="1134"/>
        </w:tabs>
        <w:ind w:right="-141" w:firstLine="709"/>
        <w:jc w:val="both"/>
        <w:outlineLvl w:val="1"/>
        <w:rPr>
          <w:sz w:val="28"/>
          <w:szCs w:val="28"/>
        </w:rPr>
      </w:pPr>
    </w:p>
    <w:p w14:paraId="12A5C14E" w14:textId="77777777" w:rsidR="00F77428" w:rsidRDefault="00F77428" w:rsidP="00F77428">
      <w:pPr>
        <w:tabs>
          <w:tab w:val="left" w:pos="1134"/>
        </w:tabs>
        <w:ind w:right="-141" w:firstLine="709"/>
        <w:jc w:val="both"/>
        <w:outlineLvl w:val="1"/>
        <w:rPr>
          <w:sz w:val="28"/>
          <w:szCs w:val="28"/>
        </w:rPr>
      </w:pPr>
    </w:p>
    <w:p w14:paraId="16E7FFE1" w14:textId="77777777" w:rsidR="00F77428" w:rsidRDefault="00F77428" w:rsidP="00F77428">
      <w:pPr>
        <w:tabs>
          <w:tab w:val="left" w:pos="1134"/>
        </w:tabs>
        <w:ind w:right="-141" w:firstLine="709"/>
        <w:jc w:val="both"/>
        <w:outlineLvl w:val="1"/>
        <w:rPr>
          <w:sz w:val="28"/>
          <w:szCs w:val="28"/>
        </w:rPr>
      </w:pPr>
    </w:p>
    <w:p w14:paraId="66B93D8F" w14:textId="77777777" w:rsidR="00F77428" w:rsidRDefault="00F77428" w:rsidP="00F77428">
      <w:pPr>
        <w:tabs>
          <w:tab w:val="left" w:pos="1134"/>
        </w:tabs>
        <w:ind w:right="-141" w:firstLine="709"/>
        <w:jc w:val="both"/>
        <w:outlineLvl w:val="1"/>
        <w:rPr>
          <w:sz w:val="28"/>
          <w:szCs w:val="28"/>
        </w:rPr>
      </w:pPr>
    </w:p>
    <w:p w14:paraId="7D969987" w14:textId="77777777" w:rsidR="00F77428" w:rsidRDefault="00F77428" w:rsidP="00F77428">
      <w:pPr>
        <w:tabs>
          <w:tab w:val="left" w:pos="1134"/>
        </w:tabs>
        <w:ind w:right="-141" w:firstLine="709"/>
        <w:jc w:val="both"/>
        <w:outlineLvl w:val="1"/>
        <w:rPr>
          <w:sz w:val="28"/>
          <w:szCs w:val="28"/>
        </w:rPr>
      </w:pPr>
    </w:p>
    <w:p w14:paraId="572646BC" w14:textId="77777777" w:rsidR="00F77428" w:rsidRDefault="00F77428" w:rsidP="00F77428">
      <w:pPr>
        <w:tabs>
          <w:tab w:val="left" w:pos="1134"/>
        </w:tabs>
        <w:ind w:right="-141" w:firstLine="709"/>
        <w:jc w:val="both"/>
        <w:outlineLvl w:val="1"/>
        <w:rPr>
          <w:sz w:val="28"/>
          <w:szCs w:val="28"/>
        </w:rPr>
      </w:pPr>
    </w:p>
    <w:p w14:paraId="7A3EC15F" w14:textId="77777777" w:rsidR="00F77428" w:rsidRDefault="00F77428" w:rsidP="00F77428">
      <w:pPr>
        <w:tabs>
          <w:tab w:val="left" w:pos="1134"/>
        </w:tabs>
        <w:ind w:right="-141" w:firstLine="709"/>
        <w:jc w:val="both"/>
        <w:outlineLvl w:val="1"/>
        <w:rPr>
          <w:sz w:val="28"/>
          <w:szCs w:val="28"/>
        </w:rPr>
      </w:pPr>
    </w:p>
    <w:p w14:paraId="4EDCC609" w14:textId="77777777" w:rsidR="00F77428" w:rsidRDefault="00F77428" w:rsidP="00F77428">
      <w:pPr>
        <w:tabs>
          <w:tab w:val="left" w:pos="1134"/>
        </w:tabs>
        <w:ind w:right="-141" w:firstLine="709"/>
        <w:jc w:val="both"/>
        <w:outlineLvl w:val="1"/>
        <w:rPr>
          <w:sz w:val="28"/>
          <w:szCs w:val="28"/>
        </w:rPr>
      </w:pPr>
    </w:p>
    <w:p w14:paraId="2F8A52C0" w14:textId="77777777" w:rsidR="00F77428" w:rsidRDefault="00F77428" w:rsidP="00F77428">
      <w:pPr>
        <w:tabs>
          <w:tab w:val="left" w:pos="1134"/>
        </w:tabs>
        <w:ind w:right="-141" w:firstLine="709"/>
        <w:jc w:val="both"/>
        <w:outlineLvl w:val="1"/>
        <w:rPr>
          <w:sz w:val="28"/>
          <w:szCs w:val="28"/>
        </w:rPr>
      </w:pPr>
    </w:p>
    <w:p w14:paraId="42DBE740" w14:textId="77777777" w:rsidR="00F77428" w:rsidRDefault="00F77428" w:rsidP="00F77428">
      <w:pPr>
        <w:tabs>
          <w:tab w:val="left" w:pos="1134"/>
        </w:tabs>
        <w:ind w:right="-141" w:firstLine="709"/>
        <w:jc w:val="both"/>
        <w:outlineLvl w:val="1"/>
        <w:rPr>
          <w:sz w:val="28"/>
          <w:szCs w:val="28"/>
        </w:rPr>
      </w:pPr>
    </w:p>
    <w:p w14:paraId="760BA8BA" w14:textId="77777777" w:rsidR="00F77428" w:rsidRDefault="00F77428" w:rsidP="00F77428">
      <w:pPr>
        <w:tabs>
          <w:tab w:val="left" w:pos="1134"/>
        </w:tabs>
        <w:ind w:right="-141" w:firstLine="709"/>
        <w:jc w:val="both"/>
        <w:outlineLvl w:val="1"/>
        <w:rPr>
          <w:sz w:val="28"/>
          <w:szCs w:val="28"/>
        </w:rPr>
      </w:pPr>
    </w:p>
    <w:p w14:paraId="29752979" w14:textId="77777777" w:rsidR="00F77428" w:rsidRDefault="00F77428" w:rsidP="00F77428">
      <w:pPr>
        <w:tabs>
          <w:tab w:val="left" w:pos="1134"/>
        </w:tabs>
        <w:ind w:right="-141" w:firstLine="709"/>
        <w:jc w:val="both"/>
        <w:outlineLvl w:val="1"/>
        <w:rPr>
          <w:sz w:val="28"/>
          <w:szCs w:val="28"/>
        </w:rPr>
      </w:pPr>
    </w:p>
    <w:p w14:paraId="2F3C02F3" w14:textId="77777777" w:rsidR="00F77428" w:rsidRDefault="00F77428" w:rsidP="00F77428">
      <w:pPr>
        <w:tabs>
          <w:tab w:val="left" w:pos="1134"/>
        </w:tabs>
        <w:ind w:right="-141" w:firstLine="709"/>
        <w:jc w:val="both"/>
        <w:outlineLvl w:val="1"/>
        <w:rPr>
          <w:sz w:val="28"/>
          <w:szCs w:val="28"/>
        </w:rPr>
      </w:pPr>
    </w:p>
    <w:p w14:paraId="2CF17EB8" w14:textId="77777777" w:rsidR="00F77428" w:rsidRDefault="00F77428" w:rsidP="00F77428">
      <w:pPr>
        <w:tabs>
          <w:tab w:val="left" w:pos="1134"/>
        </w:tabs>
        <w:ind w:right="-141" w:firstLine="709"/>
        <w:jc w:val="both"/>
        <w:outlineLvl w:val="1"/>
        <w:rPr>
          <w:sz w:val="28"/>
          <w:szCs w:val="28"/>
        </w:rPr>
      </w:pPr>
    </w:p>
    <w:p w14:paraId="0D18E56A" w14:textId="77777777" w:rsidR="00F77428" w:rsidRDefault="00F77428" w:rsidP="00F77428">
      <w:pPr>
        <w:tabs>
          <w:tab w:val="left" w:pos="1134"/>
        </w:tabs>
        <w:ind w:right="-141" w:firstLine="709"/>
        <w:jc w:val="both"/>
        <w:outlineLvl w:val="1"/>
        <w:rPr>
          <w:sz w:val="28"/>
          <w:szCs w:val="28"/>
        </w:rPr>
      </w:pPr>
    </w:p>
    <w:p w14:paraId="39B3C7AC" w14:textId="77777777" w:rsidR="00F77428" w:rsidRDefault="00F77428" w:rsidP="00F77428">
      <w:pPr>
        <w:tabs>
          <w:tab w:val="left" w:pos="1134"/>
        </w:tabs>
        <w:ind w:right="-141" w:firstLine="709"/>
        <w:jc w:val="both"/>
        <w:outlineLvl w:val="1"/>
        <w:rPr>
          <w:sz w:val="28"/>
          <w:szCs w:val="28"/>
        </w:rPr>
      </w:pPr>
    </w:p>
    <w:p w14:paraId="3591B9B6" w14:textId="77777777" w:rsidR="00F77428" w:rsidRDefault="00F77428" w:rsidP="00F77428">
      <w:pPr>
        <w:tabs>
          <w:tab w:val="left" w:pos="1134"/>
        </w:tabs>
        <w:ind w:right="-141" w:firstLine="709"/>
        <w:jc w:val="both"/>
        <w:outlineLvl w:val="1"/>
        <w:rPr>
          <w:sz w:val="28"/>
          <w:szCs w:val="28"/>
        </w:rPr>
      </w:pPr>
    </w:p>
    <w:p w14:paraId="19D3E760" w14:textId="77777777" w:rsidR="00F77428" w:rsidRDefault="00F77428" w:rsidP="00F77428">
      <w:pPr>
        <w:tabs>
          <w:tab w:val="left" w:pos="1134"/>
        </w:tabs>
        <w:ind w:right="-141" w:firstLine="709"/>
        <w:jc w:val="both"/>
        <w:outlineLvl w:val="1"/>
        <w:rPr>
          <w:sz w:val="28"/>
          <w:szCs w:val="28"/>
        </w:rPr>
      </w:pPr>
    </w:p>
    <w:p w14:paraId="0E7C24B4" w14:textId="77777777" w:rsidR="00F77428" w:rsidRDefault="00F77428" w:rsidP="00F77428">
      <w:pPr>
        <w:tabs>
          <w:tab w:val="left" w:pos="1134"/>
        </w:tabs>
        <w:ind w:right="-141" w:firstLine="709"/>
        <w:jc w:val="both"/>
        <w:outlineLvl w:val="1"/>
        <w:rPr>
          <w:sz w:val="28"/>
          <w:szCs w:val="28"/>
        </w:rPr>
      </w:pPr>
    </w:p>
    <w:p w14:paraId="3D6E1EDB" w14:textId="77777777" w:rsidR="00F77428" w:rsidRDefault="00F77428" w:rsidP="00F77428">
      <w:pPr>
        <w:tabs>
          <w:tab w:val="left" w:pos="1134"/>
        </w:tabs>
        <w:ind w:right="-141" w:firstLine="709"/>
        <w:jc w:val="both"/>
        <w:outlineLvl w:val="1"/>
        <w:rPr>
          <w:sz w:val="28"/>
          <w:szCs w:val="28"/>
        </w:rPr>
      </w:pPr>
    </w:p>
    <w:p w14:paraId="2C23C28E" w14:textId="77777777" w:rsidR="00F77428" w:rsidRDefault="00F77428" w:rsidP="00F77428">
      <w:pPr>
        <w:tabs>
          <w:tab w:val="left" w:pos="1134"/>
        </w:tabs>
        <w:ind w:right="-141" w:firstLine="709"/>
        <w:jc w:val="both"/>
        <w:outlineLvl w:val="1"/>
        <w:rPr>
          <w:sz w:val="28"/>
          <w:szCs w:val="28"/>
        </w:rPr>
      </w:pPr>
    </w:p>
    <w:p w14:paraId="51F04AB4" w14:textId="77777777" w:rsidR="00F77428" w:rsidRDefault="00F77428" w:rsidP="00F77428">
      <w:pPr>
        <w:tabs>
          <w:tab w:val="left" w:pos="1134"/>
        </w:tabs>
        <w:ind w:right="-141" w:firstLine="709"/>
        <w:jc w:val="both"/>
        <w:outlineLvl w:val="1"/>
        <w:rPr>
          <w:sz w:val="28"/>
          <w:szCs w:val="28"/>
        </w:rPr>
      </w:pPr>
    </w:p>
    <w:p w14:paraId="53F1ECB1" w14:textId="77777777" w:rsidR="00F77428" w:rsidRDefault="00F77428" w:rsidP="00F77428">
      <w:pPr>
        <w:tabs>
          <w:tab w:val="left" w:pos="1134"/>
        </w:tabs>
        <w:ind w:right="-141" w:firstLine="709"/>
        <w:jc w:val="both"/>
        <w:outlineLvl w:val="1"/>
        <w:rPr>
          <w:sz w:val="28"/>
          <w:szCs w:val="28"/>
        </w:rPr>
      </w:pPr>
    </w:p>
    <w:p w14:paraId="699799B2" w14:textId="77777777" w:rsidR="00F77428" w:rsidRDefault="00F77428" w:rsidP="00F77428">
      <w:pPr>
        <w:tabs>
          <w:tab w:val="left" w:pos="1134"/>
        </w:tabs>
        <w:ind w:right="-141" w:firstLine="709"/>
        <w:jc w:val="both"/>
        <w:outlineLvl w:val="1"/>
        <w:rPr>
          <w:sz w:val="28"/>
          <w:szCs w:val="28"/>
        </w:rPr>
      </w:pPr>
    </w:p>
    <w:p w14:paraId="540DED80" w14:textId="77777777" w:rsidR="00F77428" w:rsidRDefault="00F77428" w:rsidP="00F77428">
      <w:pPr>
        <w:tabs>
          <w:tab w:val="left" w:pos="1134"/>
        </w:tabs>
        <w:ind w:right="-141" w:firstLine="709"/>
        <w:jc w:val="both"/>
        <w:outlineLvl w:val="1"/>
        <w:rPr>
          <w:sz w:val="28"/>
          <w:szCs w:val="28"/>
        </w:rPr>
      </w:pPr>
    </w:p>
    <w:p w14:paraId="50AC9A16" w14:textId="77777777" w:rsidR="00F77428" w:rsidRDefault="00F77428" w:rsidP="00F77428">
      <w:pPr>
        <w:tabs>
          <w:tab w:val="left" w:pos="1134"/>
        </w:tabs>
        <w:ind w:right="-141" w:firstLine="709"/>
        <w:jc w:val="both"/>
        <w:outlineLvl w:val="1"/>
        <w:rPr>
          <w:sz w:val="28"/>
          <w:szCs w:val="28"/>
        </w:rPr>
      </w:pPr>
    </w:p>
    <w:p w14:paraId="30DAEC35" w14:textId="77777777" w:rsidR="00F77428" w:rsidRPr="00F77428" w:rsidRDefault="00F77428" w:rsidP="00F77428">
      <w:pPr>
        <w:suppressAutoHyphens/>
        <w:ind w:right="-141" w:firstLine="709"/>
        <w:rPr>
          <w:rFonts w:eastAsiaTheme="minorEastAsia"/>
          <w:sz w:val="28"/>
          <w:szCs w:val="28"/>
        </w:rPr>
      </w:pPr>
      <w:r w:rsidRPr="00F77428">
        <w:rPr>
          <w:rFonts w:eastAsiaTheme="minorEastAsia"/>
          <w:sz w:val="28"/>
          <w:szCs w:val="28"/>
        </w:rPr>
        <w:lastRenderedPageBreak/>
        <w:t>ПРИЛОЖЕНИЕ</w:t>
      </w:r>
    </w:p>
    <w:p w14:paraId="59A47808" w14:textId="77777777" w:rsidR="00F77428" w:rsidRPr="00F77428" w:rsidRDefault="00F77428" w:rsidP="00F77428">
      <w:pPr>
        <w:suppressAutoHyphens/>
        <w:spacing w:before="480" w:after="120"/>
        <w:ind w:right="-141" w:firstLine="709"/>
        <w:rPr>
          <w:rFonts w:eastAsiaTheme="minorEastAsia"/>
          <w:sz w:val="28"/>
          <w:szCs w:val="28"/>
        </w:rPr>
      </w:pPr>
      <w:r w:rsidRPr="00F77428">
        <w:rPr>
          <w:rFonts w:eastAsiaTheme="minorEastAsia"/>
          <w:sz w:val="28"/>
          <w:szCs w:val="28"/>
        </w:rPr>
        <w:t>УТВЕРЖДЕН</w:t>
      </w:r>
    </w:p>
    <w:p w14:paraId="6C303196" w14:textId="77777777" w:rsidR="00F77428" w:rsidRDefault="00F77428" w:rsidP="00F77428">
      <w:pPr>
        <w:suppressAutoHyphens/>
        <w:ind w:right="-141" w:firstLine="709"/>
        <w:rPr>
          <w:rFonts w:eastAsiaTheme="minorEastAsia"/>
          <w:sz w:val="28"/>
          <w:szCs w:val="28"/>
        </w:rPr>
      </w:pPr>
      <w:r w:rsidRPr="00F77428">
        <w:rPr>
          <w:rFonts w:eastAsiaTheme="minorEastAsia"/>
          <w:sz w:val="28"/>
          <w:szCs w:val="28"/>
        </w:rPr>
        <w:t>постановлением администрации</w:t>
      </w:r>
    </w:p>
    <w:p w14:paraId="4D6FC8C3" w14:textId="77777777" w:rsidR="00F77428" w:rsidRDefault="00F77428" w:rsidP="00F77428">
      <w:pPr>
        <w:suppressAutoHyphens/>
        <w:ind w:right="-141" w:firstLine="709"/>
        <w:rPr>
          <w:rFonts w:eastAsiaTheme="minorEastAsia"/>
          <w:sz w:val="28"/>
          <w:szCs w:val="28"/>
        </w:rPr>
      </w:pPr>
      <w:r w:rsidRPr="00F77428">
        <w:rPr>
          <w:rFonts w:eastAsiaTheme="minorEastAsia"/>
          <w:sz w:val="28"/>
          <w:szCs w:val="28"/>
        </w:rPr>
        <w:t xml:space="preserve"> муниципального образования</w:t>
      </w:r>
    </w:p>
    <w:p w14:paraId="159DAF63" w14:textId="0FEB357D" w:rsidR="00F77428" w:rsidRPr="00F77428" w:rsidRDefault="00F77428" w:rsidP="00F77428">
      <w:pPr>
        <w:suppressAutoHyphens/>
        <w:ind w:right="-141" w:firstLine="709"/>
        <w:rPr>
          <w:rFonts w:eastAsiaTheme="minorEastAsia"/>
          <w:sz w:val="28"/>
          <w:szCs w:val="28"/>
        </w:rPr>
      </w:pPr>
      <w:r w:rsidRPr="00F77428">
        <w:rPr>
          <w:rFonts w:eastAsiaTheme="minorEastAsia"/>
          <w:sz w:val="28"/>
          <w:szCs w:val="28"/>
        </w:rPr>
        <w:t xml:space="preserve"> Курганинский район</w:t>
      </w:r>
    </w:p>
    <w:p w14:paraId="5D5E32B1" w14:textId="77777777" w:rsidR="00F77428" w:rsidRPr="00F77428" w:rsidRDefault="00F77428" w:rsidP="00F77428">
      <w:pPr>
        <w:autoSpaceDE w:val="0"/>
        <w:autoSpaceDN w:val="0"/>
        <w:adjustRightInd w:val="0"/>
        <w:ind w:right="-141" w:firstLine="709"/>
        <w:rPr>
          <w:rFonts w:eastAsiaTheme="minorEastAsia" w:cs="Arial"/>
          <w:b/>
          <w:bCs/>
          <w:color w:val="343434"/>
          <w:sz w:val="28"/>
          <w:szCs w:val="28"/>
          <w:lang w:eastAsia="en-US"/>
        </w:rPr>
      </w:pPr>
      <w:r w:rsidRPr="00F77428">
        <w:rPr>
          <w:rFonts w:eastAsiaTheme="minorEastAsia" w:cs="Arial"/>
          <w:color w:val="343434"/>
          <w:sz w:val="28"/>
          <w:szCs w:val="28"/>
          <w:lang w:eastAsia="en-US"/>
        </w:rPr>
        <w:t>от </w:t>
      </w:r>
      <w:r w:rsidRPr="00F77428">
        <w:rPr>
          <w:rFonts w:eastAsiaTheme="minorEastAsia" w:cs="Arial"/>
          <w:color w:val="343434"/>
          <w:sz w:val="28"/>
          <w:szCs w:val="28"/>
          <w:u w:val="single"/>
          <w:lang w:eastAsia="en-US"/>
        </w:rPr>
        <w:tab/>
      </w:r>
      <w:r w:rsidRPr="00F77428">
        <w:rPr>
          <w:rFonts w:eastAsiaTheme="minorEastAsia" w:cs="Arial"/>
          <w:color w:val="343434"/>
          <w:sz w:val="28"/>
          <w:szCs w:val="28"/>
          <w:u w:val="single"/>
          <w:lang w:eastAsia="en-US"/>
        </w:rPr>
        <w:tab/>
      </w:r>
      <w:r w:rsidRPr="00F77428">
        <w:rPr>
          <w:rFonts w:eastAsiaTheme="minorEastAsia" w:cs="Arial"/>
          <w:color w:val="343434"/>
          <w:sz w:val="28"/>
          <w:szCs w:val="28"/>
          <w:u w:val="single"/>
          <w:lang w:eastAsia="en-US"/>
        </w:rPr>
        <w:tab/>
      </w:r>
      <w:r w:rsidRPr="00F77428">
        <w:rPr>
          <w:rFonts w:eastAsiaTheme="minorEastAsia" w:cs="Arial"/>
          <w:color w:val="343434"/>
          <w:sz w:val="28"/>
          <w:szCs w:val="28"/>
          <w:u w:val="single"/>
          <w:lang w:eastAsia="en-US"/>
        </w:rPr>
        <w:tab/>
        <w:t xml:space="preserve"> </w:t>
      </w:r>
      <w:r w:rsidRPr="00F77428">
        <w:rPr>
          <w:rFonts w:eastAsiaTheme="minorEastAsia" w:cs="Arial"/>
          <w:color w:val="343434"/>
          <w:sz w:val="28"/>
          <w:szCs w:val="28"/>
          <w:lang w:eastAsia="en-US"/>
        </w:rPr>
        <w:t>№</w:t>
      </w:r>
      <w:r w:rsidRPr="00F77428">
        <w:rPr>
          <w:rFonts w:eastAsiaTheme="minorEastAsia" w:cs="Arial"/>
          <w:color w:val="343434"/>
          <w:sz w:val="28"/>
          <w:szCs w:val="28"/>
          <w:u w:val="single"/>
          <w:lang w:eastAsia="en-US"/>
        </w:rPr>
        <w:t> </w:t>
      </w:r>
      <w:r w:rsidRPr="00F77428">
        <w:rPr>
          <w:rFonts w:eastAsiaTheme="minorEastAsia" w:cs="Arial"/>
          <w:color w:val="343434"/>
          <w:sz w:val="28"/>
          <w:szCs w:val="28"/>
          <w:u w:val="single"/>
          <w:lang w:eastAsia="en-US"/>
        </w:rPr>
        <w:tab/>
      </w:r>
      <w:r w:rsidRPr="00F77428">
        <w:rPr>
          <w:rFonts w:eastAsiaTheme="minorEastAsia" w:cs="Arial"/>
          <w:color w:val="343434"/>
          <w:sz w:val="28"/>
          <w:szCs w:val="28"/>
          <w:u w:val="single"/>
          <w:lang w:eastAsia="en-US"/>
        </w:rPr>
        <w:tab/>
      </w:r>
    </w:p>
    <w:p w14:paraId="01CBA65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7CB8281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FE81E08" w14:textId="77777777" w:rsidR="00F77428" w:rsidRPr="00F77428" w:rsidRDefault="00F77428" w:rsidP="00F77428">
      <w:pPr>
        <w:widowControl w:val="0"/>
        <w:autoSpaceDE w:val="0"/>
        <w:autoSpaceDN w:val="0"/>
        <w:adjustRightInd w:val="0"/>
        <w:spacing w:before="108" w:after="108" w:line="240" w:lineRule="atLeast"/>
        <w:ind w:right="-141" w:firstLine="709"/>
        <w:contextualSpacing/>
        <w:jc w:val="center"/>
        <w:outlineLvl w:val="0"/>
        <w:rPr>
          <w:rFonts w:eastAsiaTheme="minorEastAsia"/>
          <w:b/>
          <w:bCs/>
          <w:color w:val="26282F"/>
          <w:sz w:val="28"/>
          <w:szCs w:val="28"/>
        </w:rPr>
      </w:pPr>
      <w:r w:rsidRPr="00F77428">
        <w:rPr>
          <w:rFonts w:eastAsiaTheme="minorEastAsia"/>
          <w:b/>
          <w:bCs/>
          <w:color w:val="26282F"/>
          <w:sz w:val="28"/>
          <w:szCs w:val="28"/>
        </w:rPr>
        <w:t>Административный регламент</w:t>
      </w:r>
      <w:r w:rsidRPr="00F77428">
        <w:rPr>
          <w:rFonts w:eastAsiaTheme="minorEastAsia"/>
          <w:b/>
          <w:bCs/>
          <w:color w:val="26282F"/>
          <w:sz w:val="28"/>
          <w:szCs w:val="28"/>
        </w:rPr>
        <w:br/>
        <w:t>предоставления администрацией муниципального образования Курганинский район муниципальной услуги «Принятие решения о заключении (отказе в заключении) договора</w:t>
      </w:r>
    </w:p>
    <w:p w14:paraId="46D4F18C" w14:textId="77777777" w:rsidR="00F77428" w:rsidRPr="00F77428" w:rsidRDefault="00F77428" w:rsidP="00F77428">
      <w:pPr>
        <w:widowControl w:val="0"/>
        <w:autoSpaceDE w:val="0"/>
        <w:autoSpaceDN w:val="0"/>
        <w:adjustRightInd w:val="0"/>
        <w:spacing w:before="108" w:after="108" w:line="240" w:lineRule="atLeast"/>
        <w:ind w:right="-141" w:firstLine="709"/>
        <w:contextualSpacing/>
        <w:jc w:val="center"/>
        <w:outlineLvl w:val="0"/>
        <w:rPr>
          <w:rFonts w:eastAsiaTheme="minorEastAsia"/>
          <w:b/>
          <w:bCs/>
          <w:color w:val="26282F"/>
          <w:sz w:val="28"/>
          <w:szCs w:val="28"/>
        </w:rPr>
      </w:pPr>
      <w:r w:rsidRPr="00F77428">
        <w:rPr>
          <w:rFonts w:eastAsiaTheme="minorEastAsia"/>
          <w:b/>
          <w:bCs/>
          <w:color w:val="26282F"/>
          <w:sz w:val="28"/>
          <w:szCs w:val="28"/>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14:paraId="72435D2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D588997"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3" w:name="sub_100"/>
      <w:r w:rsidRPr="00F77428">
        <w:rPr>
          <w:rFonts w:eastAsiaTheme="minorEastAsia"/>
          <w:b/>
          <w:bCs/>
          <w:color w:val="26282F"/>
          <w:sz w:val="28"/>
          <w:szCs w:val="28"/>
        </w:rPr>
        <w:t>Раздел 1. Общие положения</w:t>
      </w:r>
    </w:p>
    <w:bookmarkEnd w:id="3"/>
    <w:p w14:paraId="68A32E2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72EBF99"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4" w:name="sub_101"/>
      <w:r w:rsidRPr="00F77428">
        <w:rPr>
          <w:rFonts w:eastAsiaTheme="minorEastAsia"/>
          <w:b/>
          <w:bCs/>
          <w:color w:val="26282F"/>
          <w:sz w:val="28"/>
          <w:szCs w:val="28"/>
        </w:rPr>
        <w:t>Подраздел 1.1. Предмет регулирования административного регламента</w:t>
      </w:r>
    </w:p>
    <w:bookmarkEnd w:id="4"/>
    <w:p w14:paraId="37792F3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F153AA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5" w:name="sub_1001"/>
      <w:r w:rsidRPr="00F77428">
        <w:rPr>
          <w:rFonts w:eastAsiaTheme="minorEastAsia"/>
          <w:sz w:val="28"/>
          <w:szCs w:val="28"/>
        </w:rPr>
        <w:t>1. Административный регламент предоставления администрацией муниципального образования муниципального образования Курганинский район (далее - Администрация)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(далее - Муниципальная услуга).</w:t>
      </w:r>
    </w:p>
    <w:bookmarkEnd w:id="5"/>
    <w:p w14:paraId="2C7710A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Настоящий Регламент распространяется на правоотношения по размещению следующих видов объектов (далее - Объекты):</w:t>
      </w:r>
    </w:p>
    <w:p w14:paraId="6EC77CA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6" w:name="_Hlk143151972"/>
      <w:r w:rsidRPr="00F77428">
        <w:rPr>
          <w:rFonts w:eastAsiaTheme="minorEastAsia"/>
          <w:sz w:val="28"/>
          <w:szCs w:val="28"/>
        </w:rPr>
        <w:t xml:space="preserve">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w:t>
      </w:r>
      <w:r w:rsidRPr="00F77428">
        <w:rPr>
          <w:rFonts w:eastAsiaTheme="minorEastAsia"/>
          <w:sz w:val="28"/>
          <w:szCs w:val="28"/>
        </w:rPr>
        <w:lastRenderedPageBreak/>
        <w:t>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далее - Порядок);</w:t>
      </w:r>
    </w:p>
    <w:p w14:paraId="76073C7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 водопроводы и водоводы всех видов, для размещения которых не требуется разрешения на строительство;</w:t>
      </w:r>
    </w:p>
    <w:p w14:paraId="0EA8451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3) линейные сооружения канализации (в том числе ливневая) и водоотведения, для размещения которых не требуется разрешения на строительство;</w:t>
      </w:r>
    </w:p>
    <w:p w14:paraId="686ED69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4) линии электропередачи классом напряжения до 35 </w:t>
      </w:r>
      <w:proofErr w:type="spellStart"/>
      <w:r w:rsidRPr="00F77428">
        <w:rPr>
          <w:rFonts w:eastAsiaTheme="minorEastAsia"/>
          <w:sz w:val="28"/>
          <w:szCs w:val="28"/>
        </w:rPr>
        <w:t>кВ</w:t>
      </w:r>
      <w:proofErr w:type="spellEnd"/>
      <w:r w:rsidRPr="00F77428">
        <w:rPr>
          <w:rFonts w:eastAsiaTheme="minorEastAsia"/>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14:paraId="7F2C811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5) тепловые сети всех видов, включая сети горячего водоснабжения, для размещения которых не требуется разрешения на строительство;</w:t>
      </w:r>
    </w:p>
    <w:p w14:paraId="6961BF8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6) сооружения инженерной защиты, для размещения которых не требуется разрешения на строительство;</w:t>
      </w:r>
    </w:p>
    <w:p w14:paraId="65FC717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7) объекты, предназначенных для обеспечения пользования недрами, для размещения которых не требуется разрешения на строительство;</w:t>
      </w:r>
    </w:p>
    <w:p w14:paraId="209A6FA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8) линии связи, линейно-кабельных сооружений связи и иных сооружений связи, для размещения которых не требуется разрешения на строительство;</w:t>
      </w:r>
    </w:p>
    <w:p w14:paraId="5FBAFA3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9) проезды, в том числе </w:t>
      </w:r>
      <w:proofErr w:type="spellStart"/>
      <w:r w:rsidRPr="00F77428">
        <w:rPr>
          <w:rFonts w:eastAsiaTheme="minorEastAsia"/>
          <w:sz w:val="28"/>
          <w:szCs w:val="28"/>
        </w:rPr>
        <w:t>вдольтрассовые</w:t>
      </w:r>
      <w:proofErr w:type="spellEnd"/>
      <w:r w:rsidRPr="00F77428">
        <w:rPr>
          <w:rFonts w:eastAsiaTheme="minorEastAsia"/>
          <w:sz w:val="28"/>
          <w:szCs w:val="28"/>
        </w:rPr>
        <w:t>, и подъездные дороги, для размещения которых не требуется разрешения на строительство;</w:t>
      </w:r>
    </w:p>
    <w:p w14:paraId="231DFCE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14:paraId="507CEDF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63C2A6E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14:paraId="3D88C06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 ограждающие устройства (ворота, калитки, шлагбаумы, в том числе автоматические, и декоративные ограждения (заборы), размещаемых на придомовых территориях многоквартирных домов;</w:t>
      </w:r>
    </w:p>
    <w:p w14:paraId="424A383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14) площадки для дрессировки собак, площадки для выгула собак, а также голубятни;</w:t>
      </w:r>
    </w:p>
    <w:p w14:paraId="345C499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537EE52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16) площадки для размещения строительной техники и строительных грузов, если проектом организации строительства размещение таких площадок </w:t>
      </w:r>
      <w:r w:rsidRPr="00F77428">
        <w:rPr>
          <w:rFonts w:eastAsiaTheme="minorEastAsia"/>
          <w:sz w:val="28"/>
          <w:szCs w:val="28"/>
        </w:rPr>
        <w:lastRenderedPageBreak/>
        <w:t>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w:t>
      </w:r>
    </w:p>
    <w:bookmarkEnd w:id="6"/>
    <w:p w14:paraId="4629690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1.1. Действие настоящего регламента распространяется на правоотношения по предоставлению земельных участков:</w:t>
      </w:r>
    </w:p>
    <w:p w14:paraId="3DAEE7F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муниципального образования Курганинский район;</w:t>
      </w:r>
    </w:p>
    <w:p w14:paraId="7A04DD7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находящихся в собственности муниципального образования Курганинский район.</w:t>
      </w:r>
    </w:p>
    <w:p w14:paraId="27B0308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1.1.2. Настоящий регламент не распространяется на правоотношения по выдаче разрешений на использование земель или земельных участков, находящихся в муниципальной собственности, в следующих случаях:</w:t>
      </w:r>
    </w:p>
    <w:p w14:paraId="2D42D49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проведение инженерных изысканий;</w:t>
      </w:r>
    </w:p>
    <w:p w14:paraId="77E31A2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капитальный или текущий ремонт линейного объекта;</w:t>
      </w:r>
    </w:p>
    <w:p w14:paraId="5E6FD7F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03BDBBD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осуществление геологического изучения недр;</w:t>
      </w:r>
    </w:p>
    <w:p w14:paraId="20DBB9B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размещение нестационарных торговых объектов;</w:t>
      </w:r>
    </w:p>
    <w:p w14:paraId="286F709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размещение рекламных конструкций.</w:t>
      </w:r>
    </w:p>
    <w:p w14:paraId="563E96D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Указанные правоотношения регламентируются отдельными административными регламентами предоставления муниципальных услуг.</w:t>
      </w:r>
    </w:p>
    <w:p w14:paraId="3A2E5F7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2012625B"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7" w:name="sub_102"/>
      <w:r w:rsidRPr="00F77428">
        <w:rPr>
          <w:rFonts w:eastAsiaTheme="minorEastAsia"/>
          <w:b/>
          <w:bCs/>
          <w:color w:val="26282F"/>
          <w:sz w:val="28"/>
          <w:szCs w:val="28"/>
        </w:rPr>
        <w:t>Подраздел 1.2. Круг заявителей</w:t>
      </w:r>
    </w:p>
    <w:bookmarkEnd w:id="7"/>
    <w:p w14:paraId="7C54010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DB7ECF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8" w:name="sub_1002"/>
      <w:r w:rsidRPr="00F77428">
        <w:rPr>
          <w:rFonts w:eastAsiaTheme="minorEastAsia"/>
          <w:sz w:val="28"/>
          <w:szCs w:val="28"/>
        </w:rPr>
        <w:t>1.2.1. Заявителями, имеющими право на получение Муниципальной услуги, являются физические и юридические лица, а также представители указанных лиц, наделённые соответствующими полномочиями в установленном порядке (далее - Заявители).</w:t>
      </w:r>
    </w:p>
    <w:bookmarkEnd w:id="8"/>
    <w:p w14:paraId="540B8D8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A41A2A0"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9" w:name="sub_103"/>
      <w:r w:rsidRPr="00F77428">
        <w:rPr>
          <w:rFonts w:eastAsiaTheme="minorEastAsia"/>
          <w:b/>
          <w:bCs/>
          <w:color w:val="26282F"/>
          <w:sz w:val="28"/>
          <w:szCs w:val="28"/>
        </w:rPr>
        <w:t>Подраздел 1.3. Требования к порядку информирования о предоставлении Муниципальной услуги</w:t>
      </w:r>
    </w:p>
    <w:bookmarkEnd w:id="9"/>
    <w:p w14:paraId="2308B68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204E5FA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1.3.1.</w:t>
      </w:r>
      <w:r w:rsidRPr="00F77428">
        <w:rPr>
          <w:rFonts w:eastAsiaTheme="minorEastAsia"/>
          <w:sz w:val="28"/>
          <w:szCs w:val="28"/>
        </w:rPr>
        <w:tab/>
        <w:t xml:space="preserve">Предоставление Муниципальной услуги осуществляется Администрацией. </w:t>
      </w:r>
    </w:p>
    <w:p w14:paraId="79B8A65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1.3.2.</w:t>
      </w:r>
      <w:r w:rsidRPr="00F77428">
        <w:rPr>
          <w:rFonts w:eastAsiaTheme="minorEastAsia"/>
          <w:sz w:val="28"/>
          <w:szCs w:val="28"/>
        </w:rPr>
        <w:tab/>
        <w:t>Информирование о предоставлении Муниципальной услуги осуществляется:</w:t>
      </w:r>
    </w:p>
    <w:p w14:paraId="3BD2508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в устной форме при личном обращении;</w:t>
      </w:r>
    </w:p>
    <w:p w14:paraId="0E689E9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с использованием телефонной связи;</w:t>
      </w:r>
    </w:p>
    <w:p w14:paraId="5E97F1B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по письменным обращениям;</w:t>
      </w:r>
    </w:p>
    <w:p w14:paraId="06221AC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lastRenderedPageBreak/>
        <w:t>в форме электронного документа посредством направления на адрес электронной почты.</w:t>
      </w:r>
    </w:p>
    <w:p w14:paraId="65694D4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1.3.2.1.</w:t>
      </w:r>
      <w:r w:rsidRPr="00F77428">
        <w:rPr>
          <w:rFonts w:eastAsiaTheme="minorEastAsia"/>
          <w:sz w:val="28"/>
          <w:szCs w:val="28"/>
        </w:rPr>
        <w:tab/>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 (далее - МФЦ):</w:t>
      </w:r>
    </w:p>
    <w:p w14:paraId="13C7987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при личном обращении;</w:t>
      </w:r>
    </w:p>
    <w:p w14:paraId="6B30824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http://www.e-mfc.ru.</w:t>
      </w:r>
    </w:p>
    <w:p w14:paraId="3F033D2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1.3.2.2.</w:t>
      </w:r>
      <w:r w:rsidRPr="00F77428">
        <w:rPr>
          <w:rFonts w:eastAsiaTheme="minorEastAsia"/>
          <w:sz w:val="28"/>
          <w:szCs w:val="28"/>
        </w:rPr>
        <w:tab/>
        <w:t>Посредством размещения информации на официальном сайте Администрации http://www.admkurganinsk.ru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14:paraId="7A4DED2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На Едином портале, Региональном портале и Официальном сайте размещается следующая информация:</w:t>
      </w:r>
    </w:p>
    <w:p w14:paraId="1A8F4E1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w:t>
      </w:r>
      <w:r w:rsidRPr="00F77428">
        <w:rPr>
          <w:rFonts w:eastAsiaTheme="minorEastAsia"/>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6B414F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w:t>
      </w:r>
      <w:r w:rsidRPr="00F77428">
        <w:rPr>
          <w:rFonts w:eastAsiaTheme="minorEastAsia"/>
          <w:sz w:val="28"/>
          <w:szCs w:val="28"/>
        </w:rPr>
        <w:tab/>
        <w:t>круг заявителей;</w:t>
      </w:r>
    </w:p>
    <w:p w14:paraId="4595E3B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3)</w:t>
      </w:r>
      <w:r w:rsidRPr="00F77428">
        <w:rPr>
          <w:rFonts w:eastAsiaTheme="minorEastAsia"/>
          <w:sz w:val="28"/>
          <w:szCs w:val="28"/>
        </w:rPr>
        <w:tab/>
        <w:t>срок предоставления муниципальной услуги;</w:t>
      </w:r>
    </w:p>
    <w:p w14:paraId="224D80A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4)</w:t>
      </w:r>
      <w:r w:rsidRPr="00F77428">
        <w:rPr>
          <w:rFonts w:eastAsiaTheme="minorEastAsia"/>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24C6D3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5)</w:t>
      </w:r>
      <w:r w:rsidRPr="00F77428">
        <w:rPr>
          <w:rFonts w:eastAsiaTheme="minorEastAsia"/>
          <w:sz w:val="28"/>
          <w:szCs w:val="28"/>
        </w:rPr>
        <w:tab/>
        <w:t>размер государственной пошлины, взимаемой за предоставление муниципальной услуги;</w:t>
      </w:r>
    </w:p>
    <w:p w14:paraId="1906B0D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6)</w:t>
      </w:r>
      <w:r w:rsidRPr="00F77428">
        <w:rPr>
          <w:rFonts w:eastAsiaTheme="minorEastAsia"/>
          <w:sz w:val="28"/>
          <w:szCs w:val="28"/>
        </w:rPr>
        <w:tab/>
        <w:t>исчерпывающий перечень оснований для приостановления или отказа в предоставлении муниципальной услуги;</w:t>
      </w:r>
    </w:p>
    <w:p w14:paraId="30BA39F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7)</w:t>
      </w:r>
      <w:r w:rsidRPr="00F77428">
        <w:rPr>
          <w:rFonts w:eastAsiaTheme="minorEastAsia"/>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734E6BC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8)</w:t>
      </w:r>
      <w:r w:rsidRPr="00F77428">
        <w:rPr>
          <w:rFonts w:eastAsiaTheme="minorEastAsia"/>
          <w:sz w:val="28"/>
          <w:szCs w:val="28"/>
        </w:rPr>
        <w:tab/>
        <w:t>формы заявлений (уведомлений, сообщений), используемые при предоставлении муниципальной услуги.</w:t>
      </w:r>
    </w:p>
    <w:p w14:paraId="2288BFB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F77428">
        <w:rPr>
          <w:rFonts w:eastAsiaTheme="minorEastAsia"/>
          <w:sz w:val="28"/>
          <w:szCs w:val="28"/>
        </w:rPr>
        <w:lastRenderedPageBreak/>
        <w:t>государственных услуг (функций) Краснодарского края», предоставляется заявителю бесплатно.</w:t>
      </w:r>
    </w:p>
    <w:p w14:paraId="732F282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23DF6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1.3.2.3.</w:t>
      </w:r>
      <w:r w:rsidRPr="00F77428">
        <w:rPr>
          <w:rFonts w:eastAsiaTheme="minorEastAsia"/>
          <w:sz w:val="28"/>
          <w:szCs w:val="28"/>
        </w:rPr>
        <w:tab/>
        <w:t>Посредством размещения информационных стендов в МФЦ и Уполномоченном органе.</w:t>
      </w:r>
    </w:p>
    <w:p w14:paraId="423EECE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1.3.2.4.</w:t>
      </w:r>
      <w:r w:rsidRPr="00F77428">
        <w:rPr>
          <w:rFonts w:eastAsiaTheme="minorEastAsia"/>
          <w:sz w:val="28"/>
          <w:szCs w:val="28"/>
        </w:rPr>
        <w:tab/>
        <w:t xml:space="preserve">Посредством телефонной связи: </w:t>
      </w:r>
    </w:p>
    <w:p w14:paraId="03133C7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«горячая линия» МФЦ – 8-800-2500-549.</w:t>
      </w:r>
    </w:p>
    <w:p w14:paraId="1402DC2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1.3.3.</w:t>
      </w:r>
      <w:r w:rsidRPr="00F77428">
        <w:rPr>
          <w:rFonts w:eastAsiaTheme="minorEastAsia"/>
          <w:sz w:val="28"/>
          <w:szCs w:val="28"/>
        </w:rPr>
        <w:tab/>
        <w:t>Консультирование по вопросам предоставления Муниципальной услуги осуществляется бесплатно.</w:t>
      </w:r>
    </w:p>
    <w:p w14:paraId="4CC4658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5773CE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A68AD2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CC8A53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Рекомендуемое время для телефонного разговора – не более 10 минут, личного устного информирования – не более 20 минут.</w:t>
      </w:r>
    </w:p>
    <w:p w14:paraId="4875F65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078EBA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69F65E4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1.3.4.</w:t>
      </w:r>
      <w:r w:rsidRPr="00F77428">
        <w:rPr>
          <w:rFonts w:eastAsiaTheme="minorEastAsia"/>
          <w:sz w:val="28"/>
          <w:szCs w:val="28"/>
        </w:rPr>
        <w:tab/>
        <w:t>На информационных стендах, размещенных в Администрации и МФЦ, указываются следующие сведения:</w:t>
      </w:r>
    </w:p>
    <w:p w14:paraId="2B8AE11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режим работы, адрес Администрации и МФЦ;</w:t>
      </w:r>
    </w:p>
    <w:p w14:paraId="09EB1F4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адрес Официального сайта Администрации, адрес электронной почты Администрации;</w:t>
      </w:r>
    </w:p>
    <w:p w14:paraId="1C1AD4E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почтовые адреса, телефоны, Ф.И.О. должностных лиц Администрации и МФЦ;</w:t>
      </w:r>
    </w:p>
    <w:p w14:paraId="4C66AF6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порядок информирования заявителей о предоставлении Муниципальной услуги;</w:t>
      </w:r>
    </w:p>
    <w:p w14:paraId="1A631A0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порядок и сроки предоставления Муниципальной услуги;</w:t>
      </w:r>
    </w:p>
    <w:p w14:paraId="66EAF0D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форма заявления о предоставлении Муниципальной услуги и образец его заполнения;</w:t>
      </w:r>
    </w:p>
    <w:p w14:paraId="5E27121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lastRenderedPageBreak/>
        <w:t>исчерпывающий перечень документов, необходимых для предоставления Муниципальной услуги;</w:t>
      </w:r>
    </w:p>
    <w:p w14:paraId="1BEE0B5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исчерпывающий перечень оснований для отказа в приеме документов, необходимых для предоставления Муниципальной услуги;</w:t>
      </w:r>
    </w:p>
    <w:p w14:paraId="1635122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исчерпывающий перечень оснований для отказа в предоставлении Муниципальной услуги;</w:t>
      </w:r>
    </w:p>
    <w:p w14:paraId="0D05E89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36B99A5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Указанная информация размещается также на Официальном сайте Администрации и на сайте МФЦ.</w:t>
      </w:r>
    </w:p>
    <w:p w14:paraId="0962C42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1.3.5.</w:t>
      </w:r>
      <w:r w:rsidRPr="00F77428">
        <w:rPr>
          <w:rFonts w:eastAsiaTheme="minorEastAsia"/>
          <w:sz w:val="28"/>
          <w:szCs w:val="28"/>
        </w:rPr>
        <w:tab/>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http://www.e-mfc.ru.</w:t>
      </w:r>
    </w:p>
    <w:p w14:paraId="2D0B45F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1.3.6.</w:t>
      </w:r>
      <w:r w:rsidRPr="00F77428">
        <w:rPr>
          <w:rFonts w:eastAsiaTheme="minorEastAsia"/>
          <w:sz w:val="28"/>
          <w:szCs w:val="28"/>
        </w:rPr>
        <w:tab/>
        <w:t>Организации, участвующие в предоставлении Муниципальной услуги, отсутствуют.</w:t>
      </w:r>
    </w:p>
    <w:p w14:paraId="2487C0A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6F617FE"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0" w:name="sub_200"/>
      <w:r w:rsidRPr="00F77428">
        <w:rPr>
          <w:rFonts w:eastAsiaTheme="minorEastAsia"/>
          <w:b/>
          <w:bCs/>
          <w:color w:val="26282F"/>
          <w:sz w:val="28"/>
          <w:szCs w:val="28"/>
        </w:rPr>
        <w:t>Раздел 2. Стандарт предоставления Муниципальной услуги</w:t>
      </w:r>
    </w:p>
    <w:bookmarkEnd w:id="10"/>
    <w:p w14:paraId="2A03188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3D0E828"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1" w:name="sub_201"/>
      <w:r w:rsidRPr="00F77428">
        <w:rPr>
          <w:rFonts w:eastAsiaTheme="minorEastAsia"/>
          <w:b/>
          <w:bCs/>
          <w:color w:val="26282F"/>
          <w:sz w:val="28"/>
          <w:szCs w:val="28"/>
        </w:rPr>
        <w:t>Подраздел 2.1. Наименование Муниципальной услуги</w:t>
      </w:r>
    </w:p>
    <w:bookmarkEnd w:id="11"/>
    <w:p w14:paraId="10671CB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EC4D48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12" w:name="sub_1013"/>
      <w:r w:rsidRPr="00F77428">
        <w:rPr>
          <w:rFonts w:eastAsiaTheme="minorEastAsia"/>
          <w:sz w:val="28"/>
          <w:szCs w:val="28"/>
        </w:rPr>
        <w:t>1. Муниципальная услуга –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bookmarkEnd w:id="12"/>
    <w:p w14:paraId="4019D5D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A2CBB8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6122BC2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C99E28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69499F5"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3" w:name="sub_202"/>
      <w:r w:rsidRPr="00F77428">
        <w:rPr>
          <w:rFonts w:eastAsiaTheme="minorEastAsia"/>
          <w:b/>
          <w:bCs/>
          <w:color w:val="26282F"/>
          <w:sz w:val="28"/>
          <w:szCs w:val="28"/>
        </w:rPr>
        <w:t>Подраздел 2.2. Наименование органа, предоставляющего Муниципальную услугу</w:t>
      </w:r>
    </w:p>
    <w:bookmarkEnd w:id="13"/>
    <w:p w14:paraId="0DE30CF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A754C1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14" w:name="sub_1015"/>
      <w:r w:rsidRPr="00F77428">
        <w:rPr>
          <w:rFonts w:eastAsiaTheme="minorEastAsia"/>
          <w:sz w:val="28"/>
          <w:szCs w:val="28"/>
        </w:rPr>
        <w:t xml:space="preserve">2.2.1. Предоставление Муниципальной услуги осуществляется администрацией муниципального образования Курганинский район (далее – Уполномоченный орган) через управление архитектуры и градостроительства администрации муниципального образования Курганинский район (далее – </w:t>
      </w:r>
      <w:proofErr w:type="spellStart"/>
      <w:r w:rsidRPr="00F77428">
        <w:rPr>
          <w:rFonts w:eastAsiaTheme="minorEastAsia"/>
          <w:sz w:val="28"/>
          <w:szCs w:val="28"/>
        </w:rPr>
        <w:t>УАиГ</w:t>
      </w:r>
      <w:proofErr w:type="spellEnd"/>
      <w:r w:rsidRPr="00F77428">
        <w:rPr>
          <w:rFonts w:eastAsiaTheme="minorEastAsia"/>
          <w:sz w:val="28"/>
          <w:szCs w:val="28"/>
        </w:rPr>
        <w:t>).</w:t>
      </w:r>
    </w:p>
    <w:bookmarkEnd w:id="14"/>
    <w:p w14:paraId="60F467C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2.2.2.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w:t>
      </w:r>
      <w:r w:rsidRPr="00F77428">
        <w:rPr>
          <w:rFonts w:eastAsiaTheme="minorEastAsia"/>
          <w:sz w:val="28"/>
          <w:szCs w:val="28"/>
        </w:rPr>
        <w:lastRenderedPageBreak/>
        <w:t>территории Краснодарского края для предоставления ему муниципальной услуги по экстерриториальному принципу.</w:t>
      </w:r>
    </w:p>
    <w:p w14:paraId="1B3DB58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2.2.3. 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14:paraId="2968CD8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15" w:name="sub_1016"/>
      <w:r w:rsidRPr="00F77428">
        <w:rPr>
          <w:rFonts w:eastAsiaTheme="minorEastAsia"/>
          <w:sz w:val="28"/>
          <w:szCs w:val="28"/>
        </w:rPr>
        <w:t>2.2.4. В процессе предоставления муниципальной услуги Уполномоченный орган взаимодействует с:</w:t>
      </w:r>
    </w:p>
    <w:bookmarkEnd w:id="15"/>
    <w:p w14:paraId="34A1D90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Федеральной налоговой службой по Краснодарскому краю и по городу Краснодару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14:paraId="4010070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котором планируется размещение объекта;</w:t>
      </w:r>
    </w:p>
    <w:p w14:paraId="41EBADA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16" w:name="sub_1017"/>
      <w:r w:rsidRPr="00F77428">
        <w:rPr>
          <w:rFonts w:eastAsiaTheme="minorEastAsia"/>
          <w:sz w:val="28"/>
          <w:szCs w:val="28"/>
        </w:rPr>
        <w:t xml:space="preserve">В соответствии с подпунктом 3) пункта 1 статьи 7 главы 2 Федерального закона от 27 июля 2010 г.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на требование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w:t>
      </w:r>
      <w:bookmarkEnd w:id="16"/>
    </w:p>
    <w:p w14:paraId="0971CC6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6DBAE14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5626A64"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7" w:name="sub_203"/>
      <w:r w:rsidRPr="00F77428">
        <w:rPr>
          <w:rFonts w:eastAsiaTheme="minorEastAsia"/>
          <w:b/>
          <w:bCs/>
          <w:color w:val="26282F"/>
          <w:sz w:val="28"/>
          <w:szCs w:val="28"/>
        </w:rPr>
        <w:t>Подраздел 2.3. Описание результата предоставления Муниципальной услуги</w:t>
      </w:r>
    </w:p>
    <w:bookmarkEnd w:id="17"/>
    <w:p w14:paraId="1B985E5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F66F0B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2.3.1. Конечными результатами предоставления муниципальной услуги является выдача или направление заявителю:</w:t>
      </w:r>
    </w:p>
    <w:p w14:paraId="6B2C70A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1) при принятии решения о заключении договора на размещение объекта выдача заявителю:</w:t>
      </w:r>
    </w:p>
    <w:p w14:paraId="22EB3D1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заверенной копии постановления Администрации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(далее – Постановление о заключении договора на размещение объекта);</w:t>
      </w:r>
    </w:p>
    <w:p w14:paraId="3592933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двух экземпляров проекта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земельных участков и установления </w:t>
      </w:r>
      <w:r w:rsidRPr="00F77428">
        <w:rPr>
          <w:rFonts w:eastAsiaTheme="minorEastAsia"/>
          <w:sz w:val="28"/>
          <w:szCs w:val="28"/>
        </w:rPr>
        <w:lastRenderedPageBreak/>
        <w:t xml:space="preserve">сервитутов, публичных сервитутов (далее – договор на размещение объекта); </w:t>
      </w:r>
    </w:p>
    <w:p w14:paraId="532656E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 при принятии решения об отказе в заключении договора на размещение объекта выдача заявителю:</w:t>
      </w:r>
    </w:p>
    <w:p w14:paraId="00DFF4E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письмо уполномоченного органа об отказе в предоставлении Муниципальной услуге. </w:t>
      </w:r>
    </w:p>
    <w:p w14:paraId="2AC2B20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0A34C9A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предоставляющего Муниципальную услугу.</w:t>
      </w:r>
    </w:p>
    <w:p w14:paraId="2627F9F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предоставляющий Муниципальную услугу.</w:t>
      </w:r>
    </w:p>
    <w:p w14:paraId="66AD846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29BE76A5"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8" w:name="sub_204"/>
      <w:r w:rsidRPr="00F77428">
        <w:rPr>
          <w:rFonts w:eastAsiaTheme="minorEastAsia"/>
          <w:b/>
          <w:bCs/>
          <w:color w:val="26282F"/>
          <w:sz w:val="28"/>
          <w:szCs w:val="28"/>
        </w:rPr>
        <w:t>Подраздел 2.4.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18"/>
    <w:p w14:paraId="0ADA71B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7948F77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2.4.1. Решение о заключении или об отказе в заключении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в течение 15 (пятнадцати) рабочих дней со дня поступления заявления в Уполномоченный орган, предоставляющий Муниципальную услугу.</w:t>
      </w:r>
    </w:p>
    <w:p w14:paraId="7F4A210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2.4.2. Заверенная копия Постановления о заключении договора на размещение объекта или письмо уполномоченного органа об отказе в предоставлении Муниципальной услуге выдается (направляется) заявителю в течение 3 (трех) рабочих дней со дня принятия решения, указанного в пункте. 2.4.1. настоящего подраздела.</w:t>
      </w:r>
    </w:p>
    <w:p w14:paraId="59E1644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2.4.3. Договор на размещение объекта заключается органом, предоставляющим муниципальную услугу, в течение 15 (пятнадцати) рабочих дней со дня принятия решения о заключении такого договора, согласно пункту 2.4.1. настоящего подраздела.</w:t>
      </w:r>
    </w:p>
    <w:p w14:paraId="36D1D3B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2.4.4. В случае поступления заявления с видом объекта, не указанным в пункте 1.1.1 Регламента, на который Администрация не уполномочены в принятии решения о заключении (об отказе в заключении) договора на размещение объекта, заключение договора на размещение объекта, такое заявление в течение 3 рабочих дней со дня поступления возвращается заявителю с указанием причины возврата.</w:t>
      </w:r>
    </w:p>
    <w:p w14:paraId="2AB2C82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2.4.5. Срок приостановления предоставления Муниципальной услуги </w:t>
      </w:r>
      <w:r w:rsidRPr="00F77428">
        <w:rPr>
          <w:rFonts w:eastAsiaTheme="minorEastAsia"/>
          <w:sz w:val="28"/>
          <w:szCs w:val="28"/>
        </w:rPr>
        <w:lastRenderedPageBreak/>
        <w:t>законодательством не предусмотрен.</w:t>
      </w:r>
    </w:p>
    <w:p w14:paraId="27B44E8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4B34DE17"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19" w:name="sub_205"/>
      <w:r w:rsidRPr="00F77428">
        <w:rPr>
          <w:rFonts w:eastAsiaTheme="minorEastAsia"/>
          <w:b/>
          <w:bCs/>
          <w:color w:val="26282F"/>
          <w:sz w:val="28"/>
          <w:szCs w:val="28"/>
        </w:rPr>
        <w:t>Подраздел 2.5. Перечень правовых актов, регулирующих отношения, возникающие в связи с предоставлением Муниципальной услуги</w:t>
      </w:r>
    </w:p>
    <w:bookmarkEnd w:id="19"/>
    <w:p w14:paraId="463904C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47919C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04DE350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на официальном сайте в разделе «Предоставление муниципальных услуг» подраздел «Муниципальные услуги»;</w:t>
      </w:r>
    </w:p>
    <w:p w14:paraId="5BA4B8D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в Федеральном реестре, Реестре Краснодарского края;</w:t>
      </w:r>
    </w:p>
    <w:p w14:paraId="5954CB0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на Едином портале, Региональном портале.</w:t>
      </w:r>
    </w:p>
    <w:p w14:paraId="24FDB61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343F756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188FE71"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7F95E3B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44E5CF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D525C68"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BAFDD59"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44CB517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4700E33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818F25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4016EDFE"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20" w:name="sub_206"/>
      <w:r w:rsidRPr="00F77428">
        <w:rPr>
          <w:rFonts w:eastAsiaTheme="minorEastAsia"/>
          <w:b/>
          <w:bCs/>
          <w:color w:val="26282F"/>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0"/>
    <w:p w14:paraId="4AB50E0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EE8EE5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21" w:name="sub_1026"/>
      <w:r w:rsidRPr="00F77428">
        <w:rPr>
          <w:rFonts w:eastAsiaTheme="minorEastAsia"/>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14:paraId="690BCBAE"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bookmarkStart w:id="22" w:name="sub_1184"/>
      <w:bookmarkEnd w:id="21"/>
      <w:r w:rsidRPr="00F77428">
        <w:rPr>
          <w:rFonts w:eastAsiaTheme="minorEastAsia"/>
          <w:color w:val="000000" w:themeColor="text1"/>
          <w:sz w:val="28"/>
          <w:szCs w:val="28"/>
        </w:rPr>
        <w:t>1. заявление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 по форме согласно приложению № 1 к Регламенту (образец заполнения приведён в приложении № 2 к Регламенту);</w:t>
      </w:r>
    </w:p>
    <w:p w14:paraId="0491B0C6"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bookmarkStart w:id="23" w:name="sub_1185"/>
      <w:bookmarkEnd w:id="22"/>
      <w:r w:rsidRPr="00F77428">
        <w:rPr>
          <w:rFonts w:eastAsiaTheme="minorEastAsia"/>
          <w:color w:val="000000" w:themeColor="text1"/>
          <w:sz w:val="28"/>
          <w:szCs w:val="28"/>
        </w:rPr>
        <w:t>2. копию документа (все страницы),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437583F"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bookmarkStart w:id="24" w:name="sub_1186"/>
      <w:bookmarkEnd w:id="23"/>
      <w:r w:rsidRPr="00F77428">
        <w:rPr>
          <w:rFonts w:eastAsiaTheme="minorEastAsia"/>
          <w:color w:val="000000" w:themeColor="text1"/>
          <w:sz w:val="28"/>
          <w:szCs w:val="28"/>
        </w:rPr>
        <w:t xml:space="preserve">3. оформленную в соответствии с действующим законодательством </w:t>
      </w:r>
      <w:r w:rsidRPr="00F77428">
        <w:rPr>
          <w:rFonts w:eastAsiaTheme="minorEastAsia"/>
          <w:color w:val="000000" w:themeColor="text1"/>
          <w:sz w:val="28"/>
          <w:szCs w:val="28"/>
        </w:rPr>
        <w:lastRenderedPageBreak/>
        <w:t>доверенность представителя, если с заявлением обращается представитель заявителя;</w:t>
      </w:r>
    </w:p>
    <w:p w14:paraId="3A414B31"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bookmarkStart w:id="25" w:name="sub_1187"/>
      <w:bookmarkEnd w:id="24"/>
      <w:r w:rsidRPr="00F77428">
        <w:rPr>
          <w:rFonts w:eastAsiaTheme="minorEastAsia"/>
          <w:color w:val="000000" w:themeColor="text1"/>
          <w:sz w:val="28"/>
          <w:szCs w:val="28"/>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к Регламенту;</w:t>
      </w:r>
    </w:p>
    <w:p w14:paraId="75EE7CA0"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bookmarkStart w:id="26" w:name="sub_1188"/>
      <w:bookmarkEnd w:id="25"/>
      <w:r w:rsidRPr="00F77428">
        <w:rPr>
          <w:rFonts w:eastAsiaTheme="minorEastAsia"/>
          <w:color w:val="000000" w:themeColor="text1"/>
          <w:sz w:val="28"/>
          <w:szCs w:val="28"/>
        </w:rPr>
        <w:t>5. материалы проектной документации, подготовленные с учётом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 (с изменениями и дополнениями);</w:t>
      </w:r>
    </w:p>
    <w:bookmarkEnd w:id="26"/>
    <w:p w14:paraId="5930008E"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themeColor="text1"/>
          <w:sz w:val="28"/>
          <w:szCs w:val="28"/>
        </w:rPr>
        <w:t>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14:paraId="2192404C"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themeColor="text1"/>
          <w:sz w:val="28"/>
          <w:szCs w:val="28"/>
        </w:rPr>
        <w:t>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- 5), 7); 8); 10) пункта 1 Регламента;</w:t>
      </w:r>
    </w:p>
    <w:p w14:paraId="02B96EFE"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sz w:val="28"/>
          <w:szCs w:val="28"/>
        </w:rPr>
        <w:t>технологические и конструктивные решения линейного объекта. Искусственные сооружения</w:t>
      </w:r>
      <w:r w:rsidRPr="00F77428">
        <w:rPr>
          <w:rFonts w:eastAsiaTheme="minorEastAsia"/>
          <w:color w:val="000000" w:themeColor="text1"/>
          <w:sz w:val="28"/>
          <w:szCs w:val="28"/>
        </w:rPr>
        <w:t xml:space="preserve"> – для объектов, указанных в подпунктах </w:t>
      </w:r>
      <w:r w:rsidRPr="00F77428">
        <w:rPr>
          <w:rFonts w:eastAsiaTheme="minorEastAsia"/>
          <w:color w:val="000000"/>
          <w:sz w:val="28"/>
          <w:szCs w:val="28"/>
        </w:rPr>
        <w:t>1) - 5), 7); 8); 10)</w:t>
      </w:r>
      <w:r w:rsidRPr="00F77428">
        <w:rPr>
          <w:rFonts w:eastAsiaTheme="minorEastAsia"/>
          <w:color w:val="000000" w:themeColor="text1"/>
          <w:sz w:val="28"/>
          <w:szCs w:val="28"/>
        </w:rPr>
        <w:t xml:space="preserve"> пункта 1 Регламента.</w:t>
      </w:r>
    </w:p>
    <w:p w14:paraId="1EE3AF69"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14:paraId="1FCD1E46"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themeColor="text1"/>
          <w:sz w:val="28"/>
          <w:szCs w:val="28"/>
        </w:rPr>
        <w:t>Документы, указанные в подпунктах 2), 3), 5) настоящего подпункта, могут быть представлены заявителем в виде заверенных копий или копий, предъявляемых вместе с оригиналами.</w:t>
      </w:r>
    </w:p>
    <w:p w14:paraId="1B0F26B8" w14:textId="77777777" w:rsidR="00F77428" w:rsidRPr="00F77428" w:rsidRDefault="00F77428" w:rsidP="00F77428">
      <w:pPr>
        <w:widowControl w:val="0"/>
        <w:autoSpaceDE w:val="0"/>
        <w:autoSpaceDN w:val="0"/>
        <w:adjustRightInd w:val="0"/>
        <w:ind w:right="-141" w:firstLine="709"/>
        <w:jc w:val="both"/>
        <w:rPr>
          <w:rFonts w:eastAsiaTheme="minorEastAsia"/>
          <w:color w:val="000000" w:themeColor="text1"/>
          <w:sz w:val="28"/>
          <w:szCs w:val="28"/>
        </w:rPr>
      </w:pPr>
      <w:r w:rsidRPr="00F77428">
        <w:rPr>
          <w:rFonts w:eastAsiaTheme="minorEastAsia"/>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F4D18A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BB817F6"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27" w:name="sub_207"/>
      <w:r w:rsidRPr="00F77428">
        <w:rPr>
          <w:rFonts w:eastAsiaTheme="minorEastAsia"/>
          <w:b/>
          <w:bCs/>
          <w:color w:val="26282F"/>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27"/>
    <w:p w14:paraId="207C08E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16EDCF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lastRenderedPageBreak/>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в отношении объектов, указанных в пункте 1. подраздела 1.1. раздела 1.  Регламента, являются:</w:t>
      </w:r>
    </w:p>
    <w:p w14:paraId="251FAF0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а) сведения из Единого государственного реестра юридических лиц (для юридических лиц) – в налоговых органах;</w:t>
      </w:r>
    </w:p>
    <w:p w14:paraId="4B8B257E"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б) сведения из Единого государственного реестра индивидуальных предпринимателей (для индивидуального предпринимателя) – в налоговых органах;</w:t>
      </w:r>
    </w:p>
    <w:p w14:paraId="342A2D3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 xml:space="preserve">в)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w:t>
      </w:r>
    </w:p>
    <w:p w14:paraId="511553AC"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г) о наличии или отсутствии возражений относительно размещения объекта на испрашиваемом земельном участке – в УИО.</w:t>
      </w:r>
    </w:p>
    <w:p w14:paraId="3A37CC45"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2.7.2. Заявитель вправе представить следующие документы и сведения по собственной инициативе:</w:t>
      </w:r>
    </w:p>
    <w:p w14:paraId="09A4444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а) сведения из Единого государственного реестра юридических лиц (для юридических лиц) – предоставляются налоговым органом;</w:t>
      </w:r>
    </w:p>
    <w:p w14:paraId="7DDCA0D2"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б) сведения из Единого государственного реестра индивидуальных предпринимателей (для индивидуального предпринимателя) – предоставляются налоговым органом.</w:t>
      </w:r>
    </w:p>
    <w:p w14:paraId="1412A59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r w:rsidRPr="00F77428">
        <w:rPr>
          <w:rFonts w:eastAsiaTheme="minorEastAsia"/>
          <w:sz w:val="28"/>
          <w:szCs w:val="28"/>
        </w:rPr>
        <w:t>2.7.3. Непредставление заявителем документов, предусмотренных пунктом 2.7.2. настоящего подраздела, не является основанием для отказа в предоставлении Муниципальной услуги.</w:t>
      </w:r>
    </w:p>
    <w:p w14:paraId="2A67F4F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712D7069"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2.8. Указание на запрет требовать от заявителя</w:t>
      </w:r>
    </w:p>
    <w:p w14:paraId="773E4D53" w14:textId="77777777" w:rsidR="00F77428" w:rsidRPr="00F77428" w:rsidRDefault="00F77428" w:rsidP="00F77428">
      <w:pPr>
        <w:shd w:val="clear" w:color="auto" w:fill="FFFFFF"/>
        <w:ind w:right="-141" w:firstLine="709"/>
        <w:jc w:val="both"/>
        <w:rPr>
          <w:rFonts w:eastAsiaTheme="minorEastAsia"/>
          <w:sz w:val="28"/>
          <w:szCs w:val="28"/>
        </w:rPr>
      </w:pPr>
    </w:p>
    <w:p w14:paraId="2C2959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Орган, предоставляющий Муниципальную услугу, не вправе:</w:t>
      </w:r>
    </w:p>
    <w:p w14:paraId="495FF4F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45772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Курганинский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14:paraId="60F901A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 требовать от заявителя предоставления документов, подтверждающих внесение заявителем платы за предоставление Муниципальной услуги;</w:t>
      </w:r>
    </w:p>
    <w:p w14:paraId="4BC293B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A952B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D7B0D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A7167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1500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B027D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2F4A47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5648C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7) отказывать в предоставлении Муниципальной услуги в случае, если запрос и документы, необходимые для предоставления Муниципальной </w:t>
      </w:r>
      <w:r w:rsidRPr="00F77428">
        <w:rPr>
          <w:rFonts w:eastAsiaTheme="minorEastAsia"/>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F32516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868EFB3"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2CC06A5D"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Подраздел 2.9. Исчерпывающий перечень оснований для отказа </w:t>
      </w:r>
    </w:p>
    <w:p w14:paraId="6CBD3E6F"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в приеме документов, необходимых для предоставления Муниципальной услуги</w:t>
      </w:r>
    </w:p>
    <w:p w14:paraId="3311218F" w14:textId="77777777" w:rsidR="00F77428" w:rsidRPr="00F77428" w:rsidRDefault="00F77428" w:rsidP="00F77428">
      <w:pPr>
        <w:shd w:val="clear" w:color="auto" w:fill="FFFFFF"/>
        <w:ind w:right="-141" w:firstLine="709"/>
        <w:jc w:val="both"/>
        <w:rPr>
          <w:rFonts w:eastAsiaTheme="minorEastAsia"/>
          <w:sz w:val="28"/>
          <w:szCs w:val="28"/>
        </w:rPr>
      </w:pPr>
    </w:p>
    <w:p w14:paraId="334140E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2.9.1. Основанием для отказа в приеме документов, необходимых для предоставления Муниципальной услуги, являются:</w:t>
      </w:r>
    </w:p>
    <w:p w14:paraId="696351C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поданное заявление и прилагаемая схема границ не соответствуют по форме и содержанию требованиям, предъявляемым согласно приложений 1 и 3 к Регламенту;</w:t>
      </w:r>
    </w:p>
    <w:p w14:paraId="22452F2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32F190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0DEFE6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15D364E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9D1D7F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 неполное заполнение полей в форме заявления, в том числе в интерактивной форме заявления на Едином портале, Региональном портале;</w:t>
      </w:r>
    </w:p>
    <w:p w14:paraId="325607F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7) если, заявление, и документы, поданные в форме электронного документа, посредством использования информационно-телекоммуникационных технологий и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«Об электронной подписи».</w:t>
      </w:r>
    </w:p>
    <w:p w14:paraId="297CC9F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2.9.2. О наличии основания для отказа в приеме документов заявителя информирует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35D529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E362B5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Не может быть отказано заявителю в приёме дополнительных документов при наличии намерения их сдать.</w:t>
      </w:r>
    </w:p>
    <w:p w14:paraId="1F2A9E0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14:paraId="40FE179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Уполномоченного органа возвращается пакет документов, приложенный к заявлению о предоставлении Муниципальной услуги.</w:t>
      </w:r>
    </w:p>
    <w:p w14:paraId="6EDBBE8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7F29A74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C03EF7D"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E07895E"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2.10. Исчерпывающий перечень оснований для приостановления или отказа в предоставлении Муниципальной услуги</w:t>
      </w:r>
    </w:p>
    <w:p w14:paraId="422DB7D6" w14:textId="77777777" w:rsidR="00F77428" w:rsidRPr="00F77428" w:rsidRDefault="00F77428" w:rsidP="00F77428">
      <w:pPr>
        <w:shd w:val="clear" w:color="auto" w:fill="FFFFFF"/>
        <w:ind w:right="-141" w:firstLine="709"/>
        <w:jc w:val="center"/>
        <w:rPr>
          <w:rFonts w:eastAsiaTheme="minorEastAsia"/>
          <w:b/>
          <w:sz w:val="28"/>
          <w:szCs w:val="28"/>
        </w:rPr>
      </w:pPr>
    </w:p>
    <w:p w14:paraId="6EF25AA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14:paraId="628D285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2.10.2. Основаниями для отказа в предоставлении Муниципальной услуги являются:</w:t>
      </w:r>
    </w:p>
    <w:p w14:paraId="5C52545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5D79B42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отсутствие документов, предусмотренных пунктом 2.6.1. подраздела 2.6. раздела 2. настоящего Регламента;</w:t>
      </w:r>
    </w:p>
    <w:p w14:paraId="2100A79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 представление документов, содержащих недостоверные сведения;</w:t>
      </w:r>
    </w:p>
    <w:p w14:paraId="31291B0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земельный участок, на котором планируется размещение объекта, предоставлен физическому или юридическому лицу;</w:t>
      </w:r>
    </w:p>
    <w:p w14:paraId="10FE9B9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5) предлагаемый к размещению объект не соответствует документам территориального планирования, градостроительного зонирования, </w:t>
      </w:r>
      <w:r w:rsidRPr="00F77428">
        <w:rPr>
          <w:rFonts w:eastAsiaTheme="minorEastAsia"/>
          <w:sz w:val="28"/>
          <w:szCs w:val="28"/>
        </w:rPr>
        <w:lastRenderedPageBreak/>
        <w:t>а также другим требованиям, правилам и нормам, установленным федеральным законодательством или законодательством Краснодарского края;</w:t>
      </w:r>
    </w:p>
    <w:p w14:paraId="12A46EC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 вид объекта, указанного в заявлении, не соответствует установленным в Постановлении № 1300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93A066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7) информация органа, предоставляющего Муниципальную услугу, о наличии возражений относительно размещения объекта на испрашиваемом земельном участке;</w:t>
      </w:r>
    </w:p>
    <w:p w14:paraId="521590C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8) опубликовано извещение о проведении аукциона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14:paraId="205F6AC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9)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078FF0E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10)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w:t>
      </w:r>
    </w:p>
    <w:p w14:paraId="381A29A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11)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14:paraId="5EBDEEE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12)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перечень в соответствии с подразделом 2.6. раздела 2. Регламента.</w:t>
      </w:r>
    </w:p>
    <w:p w14:paraId="3782BC9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13) представление Заявителем заявления и документов в ненадлежащий орган.</w:t>
      </w:r>
    </w:p>
    <w:p w14:paraId="2D8A51F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14:paraId="2E781BE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50D3EB6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CF9960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Отказ в предоставлении Муниципальной услуги может быть оспорен в судебном порядке.</w:t>
      </w:r>
    </w:p>
    <w:p w14:paraId="3DFD16FB"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31677B05"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E72E81" w14:textId="77777777" w:rsidR="00F77428" w:rsidRPr="00F77428" w:rsidRDefault="00F77428" w:rsidP="00F77428">
      <w:pPr>
        <w:shd w:val="clear" w:color="auto" w:fill="FFFFFF"/>
        <w:ind w:right="-141" w:firstLine="709"/>
        <w:jc w:val="center"/>
        <w:rPr>
          <w:rFonts w:eastAsiaTheme="minorEastAsia"/>
          <w:b/>
          <w:sz w:val="28"/>
          <w:szCs w:val="28"/>
        </w:rPr>
      </w:pPr>
    </w:p>
    <w:p w14:paraId="64EFF3D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2.11.1. Иные услуги, которые являются необходимыми и обязательными для предоставления Муниципальной услуги, отсутствуют.</w:t>
      </w:r>
    </w:p>
    <w:p w14:paraId="646A44F0"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BE3901D"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41C9C13" w14:textId="77777777" w:rsidR="00F77428" w:rsidRPr="00F77428" w:rsidRDefault="00F77428" w:rsidP="00F77428">
      <w:pPr>
        <w:shd w:val="clear" w:color="auto" w:fill="FFFFFF"/>
        <w:ind w:right="-141" w:firstLine="709"/>
        <w:jc w:val="both"/>
        <w:rPr>
          <w:rFonts w:eastAsiaTheme="minorEastAsia"/>
          <w:sz w:val="28"/>
          <w:szCs w:val="28"/>
        </w:rPr>
      </w:pPr>
    </w:p>
    <w:p w14:paraId="189C623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26FAAB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0F63D0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18FEEA4"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9C2CCC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2137389A"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E832FE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69D1A774"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2.13. Порядок, размер и основания взимания платы</w:t>
      </w:r>
    </w:p>
    <w:p w14:paraId="2B11F49E"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за предоставление услуг, которые являются необходимыми</w:t>
      </w:r>
    </w:p>
    <w:p w14:paraId="6AE22551"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и обязательными для предоставления Муниципальной услуги,   включая информацию о методике расчета размера такой платы</w:t>
      </w:r>
    </w:p>
    <w:p w14:paraId="00BE7F0E" w14:textId="77777777" w:rsidR="00F77428" w:rsidRPr="00F77428" w:rsidRDefault="00F77428" w:rsidP="00F77428">
      <w:pPr>
        <w:shd w:val="clear" w:color="auto" w:fill="FFFFFF"/>
        <w:ind w:right="-141" w:firstLine="709"/>
        <w:jc w:val="center"/>
        <w:rPr>
          <w:rFonts w:eastAsiaTheme="minorEastAsia"/>
          <w:sz w:val="28"/>
          <w:szCs w:val="28"/>
        </w:rPr>
      </w:pPr>
    </w:p>
    <w:p w14:paraId="271CDB7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191CDBA6"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032325BE" w14:textId="77777777" w:rsidR="00F77428" w:rsidRPr="00F77428" w:rsidRDefault="00F77428" w:rsidP="00F77428">
      <w:pPr>
        <w:widowControl w:val="0"/>
        <w:autoSpaceDE w:val="0"/>
        <w:autoSpaceDN w:val="0"/>
        <w:adjustRightInd w:val="0"/>
        <w:spacing w:before="108" w:after="108"/>
        <w:ind w:right="-141" w:firstLine="709"/>
        <w:jc w:val="center"/>
        <w:outlineLvl w:val="0"/>
        <w:rPr>
          <w:rFonts w:eastAsiaTheme="minorEastAsia"/>
          <w:b/>
          <w:bCs/>
          <w:color w:val="26282F"/>
          <w:sz w:val="28"/>
          <w:szCs w:val="28"/>
        </w:rPr>
      </w:pPr>
      <w:bookmarkStart w:id="28" w:name="sub_214"/>
      <w:r w:rsidRPr="00F77428">
        <w:rPr>
          <w:rFonts w:eastAsiaTheme="minorEastAsia"/>
          <w:b/>
          <w:bCs/>
          <w:color w:val="26282F"/>
          <w:sz w:val="28"/>
          <w:szCs w:val="28"/>
        </w:rPr>
        <w:t>Подраздел 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28"/>
    <w:p w14:paraId="766BAF3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1C2DDA97"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bookmarkStart w:id="29" w:name="sub_1062"/>
      <w:r w:rsidRPr="00F77428">
        <w:rPr>
          <w:rFonts w:eastAsiaTheme="minorEastAsia"/>
          <w:sz w:val="28"/>
          <w:szCs w:val="28"/>
        </w:rPr>
        <w:t>2.15.1.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bookmarkEnd w:id="29"/>
    <w:p w14:paraId="2627A08F" w14:textId="77777777" w:rsidR="00F77428" w:rsidRPr="00F77428" w:rsidRDefault="00F77428" w:rsidP="00F77428">
      <w:pPr>
        <w:widowControl w:val="0"/>
        <w:autoSpaceDE w:val="0"/>
        <w:autoSpaceDN w:val="0"/>
        <w:adjustRightInd w:val="0"/>
        <w:ind w:right="-141" w:firstLine="709"/>
        <w:jc w:val="both"/>
        <w:rPr>
          <w:rFonts w:eastAsiaTheme="minorEastAsia"/>
          <w:sz w:val="28"/>
          <w:szCs w:val="28"/>
        </w:rPr>
      </w:pPr>
    </w:p>
    <w:p w14:paraId="59474F49" w14:textId="77777777" w:rsidR="00F77428" w:rsidRPr="00F77428" w:rsidRDefault="00F77428" w:rsidP="00F77428">
      <w:pPr>
        <w:shd w:val="clear" w:color="auto" w:fill="FFFFFF"/>
        <w:ind w:right="-141" w:firstLine="709"/>
        <w:jc w:val="center"/>
        <w:rPr>
          <w:rFonts w:eastAsiaTheme="minorEastAsia"/>
          <w:b/>
          <w:sz w:val="28"/>
          <w:szCs w:val="28"/>
        </w:rPr>
      </w:pPr>
      <w:bookmarkStart w:id="30" w:name="sub_216"/>
      <w:r w:rsidRPr="00F77428">
        <w:rPr>
          <w:rFonts w:eastAsiaTheme="minorEastAsia"/>
          <w:b/>
          <w:sz w:val="28"/>
          <w:szCs w:val="28"/>
        </w:rPr>
        <w:t xml:space="preserve">Подраздел 2.16. Срок и порядок регистрации запроса заявителя </w:t>
      </w:r>
    </w:p>
    <w:p w14:paraId="1FB98C59"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о предоставлении Муниципальной услуги и услуги, </w:t>
      </w:r>
    </w:p>
    <w:p w14:paraId="2C49EA3B"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предоставляемой организацией, участвующей в предоставлении Муниципальной услуги, в том числе в электронной форме</w:t>
      </w:r>
    </w:p>
    <w:p w14:paraId="2AABA03E" w14:textId="77777777" w:rsidR="00F77428" w:rsidRPr="00F77428" w:rsidRDefault="00F77428" w:rsidP="00F77428">
      <w:pPr>
        <w:shd w:val="clear" w:color="auto" w:fill="FFFFFF"/>
        <w:ind w:right="-141" w:firstLine="709"/>
        <w:jc w:val="both"/>
        <w:rPr>
          <w:rFonts w:eastAsiaTheme="minorEastAsia"/>
          <w:sz w:val="28"/>
          <w:szCs w:val="28"/>
        </w:rPr>
      </w:pPr>
    </w:p>
    <w:p w14:paraId="152F36F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2.16.1. Заявление и документы, необходимые для предоставления муниципальной услуги, в соответствии с подразделами 2.6. и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14:paraId="4F5BEC9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2.16.2. 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14:paraId="1490D87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13CD2520" w14:textId="77777777" w:rsidR="00F77428" w:rsidRPr="00F77428" w:rsidRDefault="00F77428" w:rsidP="00F77428">
      <w:pPr>
        <w:shd w:val="clear" w:color="auto" w:fill="FFFFFF"/>
        <w:ind w:right="-141" w:firstLine="709"/>
        <w:jc w:val="both"/>
        <w:rPr>
          <w:rFonts w:eastAsiaTheme="minorEastAsia"/>
          <w:sz w:val="28"/>
          <w:szCs w:val="28"/>
        </w:rPr>
      </w:pPr>
    </w:p>
    <w:p w14:paraId="4015F293" w14:textId="77777777" w:rsidR="00F77428" w:rsidRPr="00F77428" w:rsidRDefault="00F77428" w:rsidP="00F77428">
      <w:pPr>
        <w:shd w:val="clear" w:color="auto" w:fill="FFFFFF"/>
        <w:ind w:right="-141" w:firstLine="709"/>
        <w:jc w:val="both"/>
        <w:rPr>
          <w:rFonts w:eastAsiaTheme="minorEastAsia"/>
          <w:sz w:val="28"/>
          <w:szCs w:val="28"/>
        </w:rPr>
      </w:pPr>
    </w:p>
    <w:p w14:paraId="2507C2DA" w14:textId="77777777" w:rsidR="00F77428" w:rsidRPr="00F77428" w:rsidRDefault="00F77428" w:rsidP="00F77428">
      <w:pPr>
        <w:shd w:val="clear" w:color="auto" w:fill="FFFFFF"/>
        <w:ind w:right="-141" w:firstLine="709"/>
        <w:jc w:val="both"/>
        <w:rPr>
          <w:rFonts w:eastAsiaTheme="minorEastAsia"/>
          <w:sz w:val="28"/>
          <w:szCs w:val="28"/>
        </w:rPr>
      </w:pPr>
    </w:p>
    <w:p w14:paraId="35CAE9AE" w14:textId="77777777" w:rsidR="00F77428" w:rsidRPr="00F77428" w:rsidRDefault="00F77428" w:rsidP="00F77428">
      <w:pPr>
        <w:shd w:val="clear" w:color="auto" w:fill="FFFFFF"/>
        <w:ind w:right="-141" w:firstLine="709"/>
        <w:jc w:val="both"/>
        <w:rPr>
          <w:rFonts w:eastAsiaTheme="minorEastAsia"/>
          <w:sz w:val="28"/>
          <w:szCs w:val="28"/>
        </w:rPr>
      </w:pPr>
    </w:p>
    <w:p w14:paraId="447392CD" w14:textId="77777777" w:rsidR="00F77428" w:rsidRPr="00F77428" w:rsidRDefault="00F77428" w:rsidP="00F77428">
      <w:pPr>
        <w:shd w:val="clear" w:color="auto" w:fill="FFFFFF"/>
        <w:ind w:right="-141" w:firstLine="709"/>
        <w:jc w:val="both"/>
        <w:rPr>
          <w:rFonts w:eastAsiaTheme="minorEastAsia"/>
          <w:sz w:val="28"/>
          <w:szCs w:val="28"/>
        </w:rPr>
      </w:pPr>
    </w:p>
    <w:p w14:paraId="20D38D1A" w14:textId="77777777" w:rsidR="00F77428" w:rsidRPr="00F77428" w:rsidRDefault="00F77428" w:rsidP="00F77428">
      <w:pPr>
        <w:shd w:val="clear" w:color="auto" w:fill="FFFFFF"/>
        <w:ind w:right="-141" w:firstLine="709"/>
        <w:jc w:val="both"/>
        <w:rPr>
          <w:rFonts w:eastAsiaTheme="minorEastAsia"/>
          <w:sz w:val="28"/>
          <w:szCs w:val="28"/>
        </w:rPr>
      </w:pPr>
    </w:p>
    <w:p w14:paraId="6ED8F4FC" w14:textId="77777777" w:rsidR="00F77428" w:rsidRPr="00F77428" w:rsidRDefault="00F77428" w:rsidP="00F77428">
      <w:pPr>
        <w:shd w:val="clear" w:color="auto" w:fill="FFFFFF"/>
        <w:ind w:right="-141" w:firstLine="709"/>
        <w:jc w:val="both"/>
        <w:rPr>
          <w:rFonts w:eastAsiaTheme="minorEastAsia"/>
          <w:sz w:val="28"/>
          <w:szCs w:val="28"/>
        </w:rPr>
      </w:pPr>
    </w:p>
    <w:bookmarkEnd w:id="30"/>
    <w:p w14:paraId="143B5FE2"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Подраздел 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14:paraId="44DA3027"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w:t>
      </w:r>
    </w:p>
    <w:p w14:paraId="017613DA"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о социальной защите инвалидов</w:t>
      </w:r>
    </w:p>
    <w:p w14:paraId="29E430D8" w14:textId="77777777" w:rsidR="00F77428" w:rsidRPr="00F77428" w:rsidRDefault="00F77428" w:rsidP="00F77428">
      <w:pPr>
        <w:shd w:val="clear" w:color="auto" w:fill="FFFFFF"/>
        <w:ind w:right="-141" w:firstLine="709"/>
        <w:jc w:val="both"/>
        <w:rPr>
          <w:rFonts w:eastAsiaTheme="minorEastAsia"/>
          <w:sz w:val="28"/>
          <w:szCs w:val="28"/>
        </w:rPr>
      </w:pPr>
    </w:p>
    <w:p w14:paraId="32328D1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2.17.1.</w:t>
      </w:r>
      <w:r w:rsidRPr="00F77428">
        <w:rPr>
          <w:rFonts w:eastAsiaTheme="minorEastAsia"/>
          <w:sz w:val="28"/>
          <w:szCs w:val="28"/>
        </w:rPr>
        <w:tab/>
        <w:t>Информация о графике (режиме) работы Администрации, Уполномоченный орган и МФЦ размещается при входе в здания, в которых они осуществляют свою деятельность, на видном месте.</w:t>
      </w:r>
    </w:p>
    <w:p w14:paraId="585C4AD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7AF1BB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43C801B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AF6C46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17DAD94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1CF25E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2EEF5D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4597BB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77428">
        <w:rPr>
          <w:rFonts w:eastAsiaTheme="minorEastAsia"/>
          <w:sz w:val="28"/>
          <w:szCs w:val="28"/>
        </w:rPr>
        <w:t>тифлосурдопереводчика</w:t>
      </w:r>
      <w:proofErr w:type="spellEnd"/>
      <w:r w:rsidRPr="00F77428">
        <w:rPr>
          <w:rFonts w:eastAsiaTheme="minorEastAsia"/>
          <w:sz w:val="28"/>
          <w:szCs w:val="28"/>
        </w:rPr>
        <w:t>;</w:t>
      </w:r>
    </w:p>
    <w:p w14:paraId="57ECE49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6095F8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0A2712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2.17.2.</w:t>
      </w:r>
      <w:r w:rsidRPr="00F77428">
        <w:rPr>
          <w:rFonts w:eastAsiaTheme="minorEastAsia"/>
          <w:sz w:val="28"/>
          <w:szCs w:val="28"/>
        </w:rPr>
        <w:tab/>
        <w:t>Прием заявителей в МФЦ осуществляется в специально оборудованных помещениях; в Уполномоченный орган – в отведенных для этого кабинетах.</w:t>
      </w:r>
    </w:p>
    <w:p w14:paraId="12DB6DA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709CDD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E2ACA3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2.17.3.</w:t>
      </w:r>
      <w:r w:rsidRPr="00F77428">
        <w:rPr>
          <w:rFonts w:eastAsiaTheme="minorEastAsia"/>
          <w:sz w:val="28"/>
          <w:szCs w:val="28"/>
        </w:rPr>
        <w:tab/>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Регламента.</w:t>
      </w:r>
    </w:p>
    <w:p w14:paraId="6A9B4A6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Информационные стенды размещаются на видном, доступном месте.</w:t>
      </w:r>
    </w:p>
    <w:p w14:paraId="62836A9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Оформление информационных листов осуществляется удобным для чтения шрифтом – </w:t>
      </w:r>
      <w:proofErr w:type="spellStart"/>
      <w:r w:rsidRPr="00F77428">
        <w:rPr>
          <w:rFonts w:eastAsiaTheme="minorEastAsia"/>
          <w:sz w:val="28"/>
          <w:szCs w:val="28"/>
        </w:rPr>
        <w:t>TimesNewRoman</w:t>
      </w:r>
      <w:proofErr w:type="spellEnd"/>
      <w:r w:rsidRPr="00F77428">
        <w:rPr>
          <w:rFonts w:eastAsiaTheme="minorEastAsia"/>
          <w:sz w:val="28"/>
          <w:szCs w:val="28"/>
        </w:rPr>
        <w:t xml:space="preserve">, формат листа A4; текст – прописные буквы, размером шрифта № 16 – обычный, наименование – заглавные буквы, размером </w:t>
      </w:r>
      <w:r w:rsidRPr="00F77428">
        <w:rPr>
          <w:rFonts w:eastAsiaTheme="minorEastAsia"/>
          <w:sz w:val="28"/>
          <w:szCs w:val="28"/>
        </w:rPr>
        <w:lastRenderedPageBreak/>
        <w:t>шрифта № 16 – 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69D6D7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2.17.4.</w:t>
      </w:r>
      <w:r w:rsidRPr="00F77428">
        <w:rPr>
          <w:rFonts w:eastAsiaTheme="minorEastAsia"/>
          <w:sz w:val="28"/>
          <w:szCs w:val="28"/>
        </w:rPr>
        <w:tab/>
        <w:t>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14:paraId="407D27B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комфортное расположение заявителя и специалиста Администрации, работника МФЦ;</w:t>
      </w:r>
    </w:p>
    <w:p w14:paraId="1C68E41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возможность и удобство оформления заявителем письменного обращения;</w:t>
      </w:r>
    </w:p>
    <w:p w14:paraId="7F02BC3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телефонную связь;</w:t>
      </w:r>
    </w:p>
    <w:p w14:paraId="26FC5C5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возможность копирования документов;</w:t>
      </w:r>
    </w:p>
    <w:p w14:paraId="3A6FF3F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доступ к нормативным правовым актам, регулирующим предоставление муниципальной услуги;</w:t>
      </w:r>
    </w:p>
    <w:p w14:paraId="73EFFE1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наличие письменных принадлежностей и бумаги формата A4.</w:t>
      </w:r>
    </w:p>
    <w:p w14:paraId="58F36F4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2.17.5.</w:t>
      </w:r>
      <w:r w:rsidRPr="00F77428">
        <w:rPr>
          <w:rFonts w:eastAsiaTheme="minorEastAsia"/>
          <w:sz w:val="28"/>
          <w:szCs w:val="28"/>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0E00D62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2.17.6.</w:t>
      </w:r>
      <w:r w:rsidRPr="00F77428">
        <w:rPr>
          <w:rFonts w:eastAsiaTheme="minorEastAsia"/>
          <w:sz w:val="28"/>
          <w:szCs w:val="28"/>
        </w:rPr>
        <w:tab/>
        <w:t>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Регламента.</w:t>
      </w:r>
    </w:p>
    <w:p w14:paraId="51255EF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2.17.7.</w:t>
      </w:r>
      <w:r w:rsidRPr="00F77428">
        <w:rPr>
          <w:rFonts w:eastAsiaTheme="minorEastAsia"/>
          <w:sz w:val="28"/>
          <w:szCs w:val="28"/>
        </w:rPr>
        <w:tab/>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1B891FB" w14:textId="77777777" w:rsidR="00F77428" w:rsidRPr="00F77428" w:rsidRDefault="00F77428" w:rsidP="00F77428">
      <w:pPr>
        <w:shd w:val="clear" w:color="auto" w:fill="FFFFFF"/>
        <w:ind w:right="-141" w:firstLine="709"/>
        <w:jc w:val="both"/>
        <w:rPr>
          <w:rFonts w:eastAsiaTheme="minorEastAsia"/>
          <w:sz w:val="28"/>
          <w:szCs w:val="28"/>
        </w:rPr>
      </w:pPr>
    </w:p>
    <w:p w14:paraId="40C50DC5"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2.18.</w:t>
      </w:r>
      <w:r w:rsidRPr="00F77428">
        <w:rPr>
          <w:rFonts w:eastAsiaTheme="minorEastAsia"/>
          <w:b/>
          <w:sz w:val="28"/>
          <w:szCs w:val="28"/>
        </w:rPr>
        <w:tab/>
        <w:t>Показатели доступности и качества Муниципальной услуги</w:t>
      </w:r>
    </w:p>
    <w:p w14:paraId="62AE1242" w14:textId="77777777" w:rsidR="00F77428" w:rsidRPr="00F77428" w:rsidRDefault="00F77428" w:rsidP="00F77428">
      <w:pPr>
        <w:shd w:val="clear" w:color="auto" w:fill="FFFFFF"/>
        <w:ind w:right="-141" w:firstLine="709"/>
        <w:jc w:val="center"/>
        <w:rPr>
          <w:rFonts w:eastAsiaTheme="minorEastAsia"/>
          <w:b/>
          <w:sz w:val="28"/>
          <w:szCs w:val="28"/>
        </w:rPr>
      </w:pPr>
    </w:p>
    <w:p w14:paraId="4AFF6A0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2.18.1.</w:t>
      </w:r>
      <w:r w:rsidRPr="00F77428">
        <w:rPr>
          <w:rFonts w:eastAsiaTheme="minorEastAsia"/>
          <w:sz w:val="28"/>
          <w:szCs w:val="28"/>
        </w:rPr>
        <w:tab/>
        <w:t>Основными показателями доступности и качества муниципальной услуги являются:</w:t>
      </w:r>
    </w:p>
    <w:p w14:paraId="4394937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14:paraId="35EB450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1DC3175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60637EF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установление и соблюдение требований к помещениям, в которых предоставляется услуга;</w:t>
      </w:r>
    </w:p>
    <w:p w14:paraId="640A5DB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CBAE23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14:paraId="2886426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оперативность и достоверность предоставляемой информации;</w:t>
      </w:r>
    </w:p>
    <w:p w14:paraId="41AE808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отсутствие обоснованных жалоб;</w:t>
      </w:r>
    </w:p>
    <w:p w14:paraId="5E8662D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доступность информационных материалов.</w:t>
      </w:r>
    </w:p>
    <w:p w14:paraId="648B704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2.18.2.</w:t>
      </w:r>
      <w:r w:rsidRPr="00F77428">
        <w:rPr>
          <w:rFonts w:eastAsiaTheme="minorEastAsia"/>
          <w:sz w:val="28"/>
          <w:szCs w:val="28"/>
        </w:rPr>
        <w:ta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45E61C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43D8F16B" w14:textId="77777777" w:rsidR="00F77428" w:rsidRPr="00F77428" w:rsidRDefault="00F77428" w:rsidP="00F77428">
      <w:pPr>
        <w:shd w:val="clear" w:color="auto" w:fill="FFFFFF"/>
        <w:ind w:right="-141" w:firstLine="709"/>
        <w:jc w:val="both"/>
        <w:rPr>
          <w:rFonts w:eastAsiaTheme="minorEastAsia"/>
          <w:sz w:val="28"/>
          <w:szCs w:val="28"/>
        </w:rPr>
      </w:pPr>
    </w:p>
    <w:p w14:paraId="74B27A92"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2.19.</w:t>
      </w:r>
      <w:r w:rsidRPr="00F77428">
        <w:rPr>
          <w:rFonts w:eastAsiaTheme="minorEastAsia"/>
          <w:b/>
          <w:sz w:val="28"/>
          <w:szCs w:val="28"/>
        </w:rPr>
        <w:tab/>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E153809" w14:textId="77777777" w:rsidR="00F77428" w:rsidRPr="00F77428" w:rsidRDefault="00F77428" w:rsidP="00F77428">
      <w:pPr>
        <w:shd w:val="clear" w:color="auto" w:fill="FFFFFF"/>
        <w:ind w:right="-141" w:firstLine="709"/>
        <w:jc w:val="center"/>
        <w:rPr>
          <w:rFonts w:eastAsiaTheme="minorEastAsia"/>
          <w:b/>
          <w:sz w:val="28"/>
          <w:szCs w:val="28"/>
        </w:rPr>
      </w:pPr>
    </w:p>
    <w:p w14:paraId="0F139AF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2.19.1.</w:t>
      </w:r>
      <w:r w:rsidRPr="00F77428">
        <w:rPr>
          <w:rFonts w:eastAsiaTheme="minorEastAsia"/>
          <w:sz w:val="28"/>
          <w:szCs w:val="28"/>
        </w:rPr>
        <w:tab/>
        <w:t>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14:paraId="7E2DE78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Администрацию;</w:t>
      </w:r>
    </w:p>
    <w:p w14:paraId="4217028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через МФЦ в Администрацию;</w:t>
      </w:r>
    </w:p>
    <w:p w14:paraId="07C9A82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которой допускается при обращении за получением государственных и муниципальных услуг».</w:t>
      </w:r>
    </w:p>
    <w:p w14:paraId="5E458EB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2.19.2.</w:t>
      </w:r>
      <w:r w:rsidRPr="00F77428">
        <w:rPr>
          <w:rFonts w:eastAsiaTheme="minorEastAsia"/>
          <w:sz w:val="28"/>
          <w:szCs w:val="28"/>
        </w:rPr>
        <w:tab/>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любой филиал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D81613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2.19.3.</w:t>
      </w:r>
      <w:r w:rsidRPr="00F77428">
        <w:rPr>
          <w:rFonts w:eastAsiaTheme="minorEastAsia"/>
          <w:sz w:val="28"/>
          <w:szCs w:val="28"/>
        </w:rPr>
        <w:tab/>
        <w:t xml:space="preserve">МФЦ при обращении заявителя (представителя заявителя) за предоставлением Муниципальной услуги осуществляют создание </w:t>
      </w:r>
      <w:r w:rsidRPr="00F77428">
        <w:rPr>
          <w:rFonts w:eastAsiaTheme="minorEastAsia"/>
          <w:sz w:val="28"/>
          <w:szCs w:val="28"/>
        </w:rPr>
        <w:lastRenderedPageBreak/>
        <w:t>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Администрацию.</w:t>
      </w:r>
    </w:p>
    <w:p w14:paraId="577C620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2.19.4.</w:t>
      </w:r>
      <w:r w:rsidRPr="00F77428">
        <w:rPr>
          <w:rFonts w:eastAsiaTheme="minorEastAsia"/>
          <w:sz w:val="28"/>
          <w:szCs w:val="28"/>
        </w:rPr>
        <w:tab/>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59C9DD4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 (1) Правил определения видов электронной подписи.  </w:t>
      </w:r>
    </w:p>
    <w:p w14:paraId="303B60E9" w14:textId="77777777" w:rsidR="00F77428" w:rsidRPr="00F77428" w:rsidRDefault="00F77428" w:rsidP="00F77428">
      <w:pPr>
        <w:shd w:val="clear" w:color="auto" w:fill="FFFFFF"/>
        <w:ind w:right="-141" w:firstLine="709"/>
        <w:jc w:val="both"/>
        <w:rPr>
          <w:rFonts w:eastAsiaTheme="minorEastAsia"/>
          <w:sz w:val="28"/>
          <w:szCs w:val="28"/>
        </w:rPr>
      </w:pPr>
    </w:p>
    <w:p w14:paraId="71019C3D"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14:paraId="65D3C8F1" w14:textId="77777777" w:rsidR="00F77428" w:rsidRPr="00F77428" w:rsidRDefault="00F77428" w:rsidP="00F77428">
      <w:pPr>
        <w:shd w:val="clear" w:color="auto" w:fill="FFFFFF"/>
        <w:ind w:right="-141" w:firstLine="709"/>
        <w:jc w:val="center"/>
        <w:rPr>
          <w:rFonts w:eastAsiaTheme="minorEastAsia"/>
          <w:b/>
          <w:sz w:val="28"/>
          <w:szCs w:val="28"/>
        </w:rPr>
      </w:pPr>
    </w:p>
    <w:p w14:paraId="08D0BE4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Исчерпывающий перечень административных процедур (действий) при предоставлении Муниципальной услуги</w:t>
      </w:r>
    </w:p>
    <w:p w14:paraId="4B1FDBB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Предоставление муниципальной услуги включает в себя следующие административные процедуры (действия):</w:t>
      </w:r>
    </w:p>
    <w:p w14:paraId="203CF15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прием заявления и прилагаемых к нему документов, регистрация заявления;</w:t>
      </w:r>
    </w:p>
    <w:p w14:paraId="5D038C1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6C22475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7A18A20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выдача (направление) результата предоставления Муниципальной услуги.</w:t>
      </w:r>
    </w:p>
    <w:p w14:paraId="1E0D18CD" w14:textId="77777777" w:rsidR="00F77428" w:rsidRPr="00F77428" w:rsidRDefault="00F77428" w:rsidP="00F77428">
      <w:pPr>
        <w:shd w:val="clear" w:color="auto" w:fill="FFFFFF"/>
        <w:ind w:right="-141" w:firstLine="709"/>
        <w:jc w:val="both"/>
        <w:rPr>
          <w:rFonts w:eastAsiaTheme="minorEastAsia"/>
          <w:sz w:val="28"/>
          <w:szCs w:val="28"/>
        </w:rPr>
      </w:pPr>
    </w:p>
    <w:p w14:paraId="777D28BE"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3.1. Прием заявления и прилагаемых к нему документов, регистрация заявления</w:t>
      </w:r>
    </w:p>
    <w:p w14:paraId="1790EAAD" w14:textId="77777777" w:rsidR="00F77428" w:rsidRPr="00F77428" w:rsidRDefault="00F77428" w:rsidP="00F77428">
      <w:pPr>
        <w:shd w:val="clear" w:color="auto" w:fill="FFFFFF"/>
        <w:ind w:right="-141" w:firstLine="709"/>
        <w:jc w:val="center"/>
        <w:rPr>
          <w:rFonts w:eastAsiaTheme="minorEastAsia"/>
          <w:b/>
          <w:sz w:val="28"/>
          <w:szCs w:val="28"/>
        </w:rPr>
      </w:pPr>
    </w:p>
    <w:p w14:paraId="2D87A6D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14:paraId="4817941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3.1.2. Прием заявления и прилагаемых к нему документов осуществляется специалистом Уполномоченного органа, ответственным за прием документов.</w:t>
      </w:r>
    </w:p>
    <w:p w14:paraId="4B98187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обращении заявителя специалист, ответственный за прием документов:</w:t>
      </w:r>
    </w:p>
    <w:p w14:paraId="24F00B6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7F1B39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14:paraId="7E83DE3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сличает данные представленных документов с данными, указанными в заявлении;</w:t>
      </w:r>
    </w:p>
    <w:p w14:paraId="23F15B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проверяет комплектность документов, представленных заявителем, в соответствии с пунктами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14:paraId="7D54A2A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2F19E5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Уполномоченного органа, принявшего документы;</w:t>
      </w:r>
    </w:p>
    <w:p w14:paraId="7A55359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14:paraId="31F6D47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3.1.3. Время приема заявления и прилагаемых к нему документов при обращении заявителя лично в Уполномоченный орган составляет не более пятнадцати минут.</w:t>
      </w:r>
    </w:p>
    <w:p w14:paraId="654128E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3.1.4. Принятое заявление и прилагаемые к нему документы специалист, ответственный за прием документов, обязан в тот же день передать специалисту Уполномоченного органа, предоставляющему Муниципальную услугу, осуществляющему регистрацию входящей корреспонденции.</w:t>
      </w:r>
    </w:p>
    <w:p w14:paraId="0FCAF9B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3.1.5. Специалист Уполномоченного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Курганинский район для определения ответственного исполнителя за предоставление Муниципальной услуги.</w:t>
      </w:r>
    </w:p>
    <w:p w14:paraId="78D9B1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3.1.6. Результатом административной процедуры является:</w:t>
      </w:r>
    </w:p>
    <w:p w14:paraId="5280150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14:paraId="16B469F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2252053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14:paraId="3F9E082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3.1.9. Исполнение данной административной процедуры возложено на специалиста, ответственного за прием заявления. </w:t>
      </w:r>
    </w:p>
    <w:p w14:paraId="2CACD5AE" w14:textId="77777777" w:rsidR="00F77428" w:rsidRPr="00F77428" w:rsidRDefault="00F77428" w:rsidP="00F77428">
      <w:pPr>
        <w:shd w:val="clear" w:color="auto" w:fill="FFFFFF"/>
        <w:ind w:right="-141" w:firstLine="709"/>
        <w:jc w:val="both"/>
        <w:rPr>
          <w:rFonts w:eastAsiaTheme="minorEastAsia"/>
          <w:sz w:val="28"/>
          <w:szCs w:val="28"/>
        </w:rPr>
      </w:pPr>
    </w:p>
    <w:p w14:paraId="7D8E4F8C"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3.2. Рассмотрение представленных заявителем документов и формирование, направление межведомственных запросов</w:t>
      </w:r>
    </w:p>
    <w:p w14:paraId="578E97CF"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 в органы (организации), участвующие в предоставлении Муниципальной услуги</w:t>
      </w:r>
    </w:p>
    <w:p w14:paraId="1462B40C" w14:textId="77777777" w:rsidR="00F77428" w:rsidRPr="00F77428" w:rsidRDefault="00F77428" w:rsidP="00F77428">
      <w:pPr>
        <w:shd w:val="clear" w:color="auto" w:fill="FFFFFF"/>
        <w:ind w:right="-141" w:firstLine="709"/>
        <w:jc w:val="both"/>
        <w:rPr>
          <w:rFonts w:eastAsiaTheme="minorEastAsia"/>
          <w:sz w:val="28"/>
          <w:szCs w:val="28"/>
        </w:rPr>
      </w:pPr>
    </w:p>
    <w:p w14:paraId="29A1EDA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3.2.1.Основанием для начала административной процедуры является получение зарегистрированного заявления и прилагаемых к нему документов начальником Уполномоченного органа, определенным главой муниципального образования Курганинский район, в качестве ответственного исполнителя за предоставление Муниципальной услуги.</w:t>
      </w:r>
    </w:p>
    <w:p w14:paraId="4426E97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3.2.2. Рассмотрение заявления и прилагаемых к нему документов начальником Уполномоченного органа и направление их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14:paraId="23D79D9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3.2.3. По результатам рассмотрения заявления и прилагаемых к нему документов, специалист, ответственный за предоставление Муниципальной услуги, в течение 1 рабочего дня со дня получения документов:</w:t>
      </w:r>
    </w:p>
    <w:p w14:paraId="21C4E95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при непредставлении заявителем по собственной инициативе документов, указанных в подразделе 2.7. раздела 2 Регламента:</w:t>
      </w:r>
    </w:p>
    <w:p w14:paraId="1A389FC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14:paraId="095546D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Межведомственные запросы о предоставлении запрашиваемых сведений готовятся:</w:t>
      </w:r>
    </w:p>
    <w:p w14:paraId="278C7C6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14:paraId="538C64E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4C07358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14:paraId="4B9D467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14:paraId="6BA46B6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обеспечивает подготовку запроса в управление имущественных отношений Администрации о предоставлении информации об указанной территории в заявлении о предоставлении Муниципальной услуги.</w:t>
      </w:r>
    </w:p>
    <w:p w14:paraId="1DB99FD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3.2.4.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14:paraId="7535EF5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3.2.5. Результатом исполнения административной процедуры является сформированный пакет документов для принятия решения о предоставлении (об отказе в предоставлении) Муниципальной услуги.</w:t>
      </w:r>
    </w:p>
    <w:p w14:paraId="312AEC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56AF028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3.2.7.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14:paraId="13017B7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3.2.8. Исполнение данной административной процедуры возложено на специалиста, ответственного за предоставление Муниципальной услуги.</w:t>
      </w:r>
    </w:p>
    <w:p w14:paraId="3AE97BF0" w14:textId="77777777" w:rsidR="00F77428" w:rsidRPr="00F77428" w:rsidRDefault="00F77428" w:rsidP="00F77428">
      <w:pPr>
        <w:shd w:val="clear" w:color="auto" w:fill="FFFFFF"/>
        <w:ind w:right="-141" w:firstLine="709"/>
        <w:jc w:val="both"/>
        <w:rPr>
          <w:rFonts w:eastAsiaTheme="minorEastAsia"/>
          <w:sz w:val="28"/>
          <w:szCs w:val="28"/>
        </w:rPr>
      </w:pPr>
    </w:p>
    <w:p w14:paraId="2A447085"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1E9D58FD" w14:textId="77777777" w:rsidR="00F77428" w:rsidRPr="00F77428" w:rsidRDefault="00F77428" w:rsidP="00F77428">
      <w:pPr>
        <w:shd w:val="clear" w:color="auto" w:fill="FFFFFF"/>
        <w:ind w:right="-141" w:firstLine="709"/>
        <w:jc w:val="center"/>
        <w:rPr>
          <w:rFonts w:eastAsiaTheme="minorEastAsia"/>
          <w:b/>
          <w:sz w:val="28"/>
          <w:szCs w:val="28"/>
        </w:rPr>
      </w:pPr>
    </w:p>
    <w:p w14:paraId="156B9E0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14:paraId="5C9959C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3.3.2. Рассмотрение пакета документов специалистом Уполномоченного органа осуществляется в день его получения. </w:t>
      </w:r>
    </w:p>
    <w:p w14:paraId="0215800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 результатам его рассмотрения, специалистом Уполномоченного органа принимается одно из следующих решений:</w:t>
      </w:r>
    </w:p>
    <w:p w14:paraId="0DDD85D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пунктом 2.10.2. подраздела 2.10. раздела 2 Регламента.</w:t>
      </w:r>
    </w:p>
    <w:p w14:paraId="0664D8F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3.3.3. При принятии решения о предоставлении или об отказе в предоставлении Муниципальной услуги специалист, ответственный за предоставление Муниципальной услуги, совершает следующие действия:</w:t>
      </w:r>
    </w:p>
    <w:p w14:paraId="65E41AE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3.3.3.1. Подготавливает в течение 1 рабочего дня с момента принятия указанного решения проект постановления о заключении договора на размещение объекта либо в случае принятия решения об отказе в заключении договора на размещение объекта подготавливает уведомление в форме письма уполномоченного органа, такое письмо направляется заявителю в течение 3 рабочих дней со дня его подписания.</w:t>
      </w:r>
    </w:p>
    <w:p w14:paraId="7AE8D8F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3.3.3.2. Направляет проект постановления о заключении договора на размещение объекта в течение 2 рабочих дней со дня его подготовки на согласование должностным лицам Администрации муниципального образования Курганинский район, в соответствии с правилом делопроизводства. После согласования проект постановления подписывается главой муниципального образования Курганинский район. </w:t>
      </w:r>
    </w:p>
    <w:p w14:paraId="51D8A61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3.3.4. Регистрация документов.</w:t>
      </w:r>
    </w:p>
    <w:p w14:paraId="7F69A8D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Постановление о заключении договора на размещение объекта регистрируется специалистом, ответственным за регистрацию постановлений Администрации (далее - Постановление), в день его подписания в журнале регистрации постановлений.</w:t>
      </w:r>
    </w:p>
    <w:p w14:paraId="137EEEB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Специалист, ответственный за предоставление Муниципальной услуги, заверяет копию Постановления о заключении договора на размещение объекта в течение рабочего дня с момента регистрации Постановления.</w:t>
      </w:r>
    </w:p>
    <w:p w14:paraId="0798955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3.3.5. Подготовка проекта договора на размещение объекта.</w:t>
      </w:r>
    </w:p>
    <w:p w14:paraId="03A6AAB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Специалист, ответственный за предоставление Муниципальной услуги:</w:t>
      </w:r>
    </w:p>
    <w:p w14:paraId="2BEFDC1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готовит проект договора на размещение объекта в двух экземплярах в течение 13 рабочих дней со дня принятия решения о заключении договора на размещение объекта; </w:t>
      </w:r>
    </w:p>
    <w:p w14:paraId="2BDC0FC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обеспечивает подписание проекта договора на размещение объекта главой муниципального образования Курганинский район в течение 2 рабочих дней со дня его подготовки;</w:t>
      </w:r>
    </w:p>
    <w:p w14:paraId="345593C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 в день подписания договора на размещение объекта проводит его регистрацию в журнале регистрации договоров.</w:t>
      </w:r>
    </w:p>
    <w:p w14:paraId="52129D9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договоре на размещение объекта указывается срок его действия, а также права, обязанности и ответственность сторон.</w:t>
      </w:r>
    </w:p>
    <w:p w14:paraId="2F33BBF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договоре на размещение объекта предусматривается, что использование земельного участка, в целях, указанных в подразделе 2.6. раздела 2. Регламента,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14:paraId="6EBDAE1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3.3.6. Результатом предоставления Муниципальной услуги является подготовленные к выдаче:</w:t>
      </w:r>
    </w:p>
    <w:p w14:paraId="7DCD9D1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заверенная копия постановления о заключении договора на размещение объектов и подписанные со стороны органа, предоставляющего Муниципальную услугу, два экземпляра проекта договора на размещение объекта, либо  письмо </w:t>
      </w:r>
      <w:r w:rsidRPr="00F77428">
        <w:rPr>
          <w:rFonts w:eastAsiaTheme="minorEastAsia"/>
          <w:sz w:val="28"/>
          <w:szCs w:val="28"/>
        </w:rPr>
        <w:lastRenderedPageBreak/>
        <w:t>уполномоченного органа, об отказе в заключении договора на размещение объектов. </w:t>
      </w:r>
    </w:p>
    <w:p w14:paraId="5411A19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3.3.7. Способ фиксации результата выполнения административной процедуры является присвоение регистрационного номера постановлению о заключении  договора на размещение объектов и проекту договора на размещение объекта.</w:t>
      </w:r>
    </w:p>
    <w:p w14:paraId="4370733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3.3.8. Критерием принятия решений является отсутствие (наличие) оснований для отказа в предоставлении Муниципальной услуги.</w:t>
      </w:r>
    </w:p>
    <w:p w14:paraId="4C011DF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3.3.9. Исполнение данной административной процедуры возложено на начальника Уполномоченного органа и специалиста, ответственного за предоставление муниципальной услуги.</w:t>
      </w:r>
    </w:p>
    <w:p w14:paraId="61E822F0" w14:textId="77777777" w:rsidR="00F77428" w:rsidRPr="00F77428" w:rsidRDefault="00F77428" w:rsidP="00F77428">
      <w:pPr>
        <w:shd w:val="clear" w:color="auto" w:fill="FFFFFF"/>
        <w:ind w:right="-141" w:firstLine="709"/>
        <w:jc w:val="both"/>
        <w:rPr>
          <w:rFonts w:eastAsiaTheme="minorEastAsia"/>
          <w:sz w:val="28"/>
          <w:szCs w:val="28"/>
        </w:rPr>
      </w:pPr>
    </w:p>
    <w:p w14:paraId="21913B96"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3.4. Выдача (направление) результата предоставления муниципальной услуги</w:t>
      </w:r>
    </w:p>
    <w:p w14:paraId="5BA7C0A2" w14:textId="77777777" w:rsidR="00F77428" w:rsidRPr="00F77428" w:rsidRDefault="00F77428" w:rsidP="00F77428">
      <w:pPr>
        <w:shd w:val="clear" w:color="auto" w:fill="FFFFFF"/>
        <w:ind w:right="-141" w:firstLine="709"/>
        <w:jc w:val="center"/>
        <w:rPr>
          <w:rFonts w:eastAsiaTheme="minorEastAsia"/>
          <w:b/>
          <w:sz w:val="28"/>
          <w:szCs w:val="28"/>
        </w:rPr>
      </w:pPr>
    </w:p>
    <w:p w14:paraId="4D95EA3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3.4.1. Основанием для начала административной процедуры является готовый к выдаче результат предоставления услуги.</w:t>
      </w:r>
    </w:p>
    <w:p w14:paraId="0B46C78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3.4.2. В течение 2 рабочих дней со дня регистрации постановления о заключении договора на размещение объекта специалист, ответственный за предоставление Муниципальной услуги:</w:t>
      </w:r>
    </w:p>
    <w:p w14:paraId="35622CF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заключении договора на размещение объектов, либо</w:t>
      </w:r>
    </w:p>
    <w:p w14:paraId="1263B0D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Уполномоченный орган, если данный способ получения результата услуги указан заявителем.</w:t>
      </w:r>
    </w:p>
    <w:p w14:paraId="1582CE1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3.4.3. В течение 2 рабочих дней с даты регистрации проекта договора на размещение объекта специалист, ответственный за предоставление Муниципальной услуги:</w:t>
      </w:r>
    </w:p>
    <w:p w14:paraId="562825F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направляет проект договора на размещение объекта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либо</w:t>
      </w:r>
    </w:p>
    <w:p w14:paraId="5D461D2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извещает заявителя по телефону, указанному заявителем в заявлении о прибытии в Уполномоченный орган для заключения договора на размещение объекта, если данный способ получения результата услуги указан заявителем.</w:t>
      </w:r>
    </w:p>
    <w:p w14:paraId="65D9042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3.4.4. 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3.5.8. подраздела 3.5. раздела 3. Регламента. </w:t>
      </w:r>
    </w:p>
    <w:p w14:paraId="51816C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3.4.5. Порядок выдачи результата предоставления Муниципальной услуги в органе, предоставляющем Муниципальную услугу.</w:t>
      </w:r>
    </w:p>
    <w:p w14:paraId="6D1B937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Выдача результата предоставления Муниципальной услуги осуществляется в Уполномоченном органе. </w:t>
      </w:r>
    </w:p>
    <w:p w14:paraId="55F59E3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Специалист Уполномоченного органа:</w:t>
      </w:r>
    </w:p>
    <w:p w14:paraId="4AC3773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7C1BE5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14:paraId="6EAFFA6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14:paraId="70252ED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3.4.6. Критериями принятия решения по настоящей административной процедуре является:</w:t>
      </w:r>
    </w:p>
    <w:p w14:paraId="5D837CA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наличие, документов, являющихся результатом предоставления Муниципальной услуги;</w:t>
      </w:r>
    </w:p>
    <w:p w14:paraId="1852A8B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обращение заявителя за получением результата предоставления Муниципальной услуги.</w:t>
      </w:r>
    </w:p>
    <w:p w14:paraId="361FC40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14:paraId="7BB0464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485677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3.4.9. Исполнение данной административной процедуры возложено на специалиста Уполномоченного органа. </w:t>
      </w:r>
    </w:p>
    <w:p w14:paraId="7CE001BF" w14:textId="77777777" w:rsidR="00F77428" w:rsidRPr="00F77428" w:rsidRDefault="00F77428" w:rsidP="00F77428">
      <w:pPr>
        <w:shd w:val="clear" w:color="auto" w:fill="FFFFFF"/>
        <w:ind w:right="-141" w:firstLine="709"/>
        <w:jc w:val="both"/>
        <w:rPr>
          <w:rFonts w:eastAsiaTheme="minorEastAsia"/>
          <w:sz w:val="28"/>
          <w:szCs w:val="28"/>
        </w:rPr>
      </w:pPr>
    </w:p>
    <w:p w14:paraId="38AFE656"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Подраздел 3.5. Порядок осуществления в электронной форме, в том числе с использованием Единого портала государственных </w:t>
      </w:r>
    </w:p>
    <w:p w14:paraId="4F244516"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и муниципальных услуг (функций), Портала государственных </w:t>
      </w:r>
    </w:p>
    <w:p w14:paraId="3D7B40A6"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w:t>
      </w:r>
    </w:p>
    <w:p w14:paraId="3C6BEA1C"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«Об организации предоставления государственных</w:t>
      </w:r>
    </w:p>
    <w:p w14:paraId="13010ACB"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 и муниципальных услуг»</w:t>
      </w:r>
    </w:p>
    <w:p w14:paraId="2A07C053" w14:textId="77777777" w:rsidR="00F77428" w:rsidRPr="00F77428" w:rsidRDefault="00F77428" w:rsidP="00F77428">
      <w:pPr>
        <w:shd w:val="clear" w:color="auto" w:fill="FFFFFF"/>
        <w:ind w:right="-141" w:firstLine="709"/>
        <w:jc w:val="both"/>
        <w:rPr>
          <w:rFonts w:eastAsiaTheme="minorEastAsia"/>
          <w:sz w:val="28"/>
          <w:szCs w:val="28"/>
        </w:rPr>
      </w:pPr>
    </w:p>
    <w:p w14:paraId="0669FAE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3.5.1. Перечень административных процедур (действий) при предоставлении муниципальных услуг в электронной форме.</w:t>
      </w:r>
    </w:p>
    <w:p w14:paraId="2ACC60F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7DAFC74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получение информации о порядке и сроках предоставления Муниципальной услуги;</w:t>
      </w:r>
    </w:p>
    <w:p w14:paraId="5B7CE4C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14:paraId="61628FF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формирование запроса о предоставлении Муниципальной услуги;</w:t>
      </w:r>
    </w:p>
    <w:p w14:paraId="1D3A14D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583DECE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5AB5EBE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1027C72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получение результата предоставления Муниципальной услуги;</w:t>
      </w:r>
    </w:p>
    <w:p w14:paraId="6110BD0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получение сведений о ходе выполнения запроса;</w:t>
      </w:r>
    </w:p>
    <w:p w14:paraId="5A315BE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осуществление оценки качества предоставления Муниципальной услуги;</w:t>
      </w:r>
    </w:p>
    <w:p w14:paraId="32A0D33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ED3B45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3.5.2. Получение информации о порядке и сроках предоставления Муниципальной услуги.</w:t>
      </w:r>
    </w:p>
    <w:p w14:paraId="7AB9E2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Информация о предоставлении Муниципальной услуги размещается на Едином портале, Региональном портале.</w:t>
      </w:r>
    </w:p>
    <w:p w14:paraId="482281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 Едином портале, Региональном портале размещается следующая информация:</w:t>
      </w:r>
    </w:p>
    <w:p w14:paraId="6EBE296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046AE5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круг заявителей;</w:t>
      </w:r>
    </w:p>
    <w:p w14:paraId="029BA86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 срок предоставления Муниципальной услуги;</w:t>
      </w:r>
    </w:p>
    <w:p w14:paraId="2898855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3FE8C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5) размер государственной пошлины, взимаемой за предоставление Муниципальной услуги;</w:t>
      </w:r>
    </w:p>
    <w:p w14:paraId="74D1A4B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 исчерпывающий перечень оснований для приостановления или отказа </w:t>
      </w:r>
    </w:p>
    <w:p w14:paraId="29A8972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предоставлении Муниципальной услуги;</w:t>
      </w:r>
    </w:p>
    <w:p w14:paraId="43BCC16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B54C31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8) формы заявлений (уведомлений, сообщений), используемые при предоставлении Муниципальной услуги.</w:t>
      </w:r>
    </w:p>
    <w:p w14:paraId="3DCD436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том числе на Едином портале и Региональном портале заявителю предоставляется возможность:</w:t>
      </w:r>
    </w:p>
    <w:p w14:paraId="06A00F3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скачать и распечатать формы заявлений (уведомлений, сообщений), используемые при предоставлении Муниципальной услуги, образец их заполнения;</w:t>
      </w:r>
    </w:p>
    <w:p w14:paraId="4574F61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14:paraId="3312B2C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14:paraId="6F60E92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DEA40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14:paraId="3F48DA8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14:paraId="68F4F38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14:paraId="182EF3C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Запись на прием проводится посредством Регионального портала Заявителю предоставляется возможность записи в любые свободные </w:t>
      </w:r>
    </w:p>
    <w:p w14:paraId="5C4C126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для приема дату и время в пределах установленного в многофункциональном центре графика приема заявителей.</w:t>
      </w:r>
    </w:p>
    <w:p w14:paraId="6D6B013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196D5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3.5.3.4. Запись на прием в орган, предоставляющий Муниципальную услугу, для подачи запроса с использованием Регионального портала, официального сайта не осуществляется.</w:t>
      </w:r>
    </w:p>
    <w:p w14:paraId="1385B4C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3.5.3.5.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w:t>
      </w:r>
    </w:p>
    <w:p w14:paraId="0B73D80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3.5.3.6.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763474A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 Формирование запроса о предоставлении Муниципальной услуги.</w:t>
      </w:r>
    </w:p>
    <w:p w14:paraId="556C86F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3.5.4.1.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14:paraId="3F823FB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3.5.4.2. Подача заявителем запроса и иных документов, необходимых для предоставления Муниципальной услуги, и прием таких запросов и документов с помощью Регионального портала осуществляется в следующем порядке:</w:t>
      </w:r>
    </w:p>
    <w:p w14:paraId="02D4349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подача запроса на предоставление услуги в электронном виде заявителем осуществляется через личный кабинет на Региональном портале;</w:t>
      </w:r>
    </w:p>
    <w:p w14:paraId="21F2532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14:paraId="686CF84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для авторизации заявителю необходимо ввести страховой номер инди-</w:t>
      </w:r>
      <w:proofErr w:type="spellStart"/>
      <w:r w:rsidRPr="00F77428">
        <w:rPr>
          <w:rFonts w:eastAsiaTheme="minorEastAsia"/>
          <w:sz w:val="28"/>
          <w:szCs w:val="28"/>
        </w:rPr>
        <w:t>видуального</w:t>
      </w:r>
      <w:proofErr w:type="spellEnd"/>
      <w:r w:rsidRPr="00F77428">
        <w:rPr>
          <w:rFonts w:eastAsiaTheme="minorEastAsia"/>
          <w:sz w:val="28"/>
          <w:szCs w:val="28"/>
        </w:rPr>
        <w:t xml:space="preserve">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Региональном портале; </w:t>
      </w:r>
    </w:p>
    <w:p w14:paraId="377CB47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заявитель, выбрав муниципальную услугу, готовит копии документов в электронном виде, необходимые для ее предоставления, и направляет их вместе с заявлением через личный кабинет заявителя на Региональном портале.</w:t>
      </w:r>
    </w:p>
    <w:p w14:paraId="46245E2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3.5.4.3. Для получения доступа к муниципальным услугам Администрации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с перечнем оказываемых муниципальных услуг и информацией по каждой услуге.</w:t>
      </w:r>
    </w:p>
    <w:p w14:paraId="7C3CA9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 </w:t>
      </w:r>
    </w:p>
    <w:p w14:paraId="3E44467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5C4F963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 Региональном портале размещаются образцы заполнения электронной формы запроса.</w:t>
      </w:r>
    </w:p>
    <w:p w14:paraId="7441F5F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21871ED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Запрос (заявление) и прилагаемые к нему документы подписываются в соответствии с пунктами 2.18.4. и 2.18.5. подраздела 2.18. Регламента.</w:t>
      </w:r>
    </w:p>
    <w:p w14:paraId="57B5F00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3.5.4.5. Форматно-логическая проверка сформированного на Региональном портале запроса осуществляется автоматически после заполнения </w:t>
      </w:r>
      <w:r w:rsidRPr="00F77428">
        <w:rPr>
          <w:rFonts w:eastAsiaTheme="minorEastAsia"/>
          <w:sz w:val="28"/>
          <w:szCs w:val="28"/>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9C6D81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3.5.4.6. При формировании запроса на Региональном портале заявителю обеспечивается:</w:t>
      </w:r>
    </w:p>
    <w:p w14:paraId="5C5C10F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14:paraId="5303B94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0E6F78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возможность печати на бумажном носителе копии электронной формы запроса;</w:t>
      </w:r>
    </w:p>
    <w:p w14:paraId="47B3257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B08F1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66DFE7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14:paraId="14C7A29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9B4B39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3.5.4.7.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14:paraId="345AD86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3.5.4.8.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14:paraId="1C2C25B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3.5.4.9.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 </w:t>
      </w:r>
    </w:p>
    <w:p w14:paraId="64AF5F2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36E14EA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Регионального портала в электронной форме.</w:t>
      </w:r>
    </w:p>
    <w:p w14:paraId="7C942CF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5B8D218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3.5.5.3. Регистрация запроса, поступившего в орган, предоставляющего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14:paraId="504CC56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2C3E26E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67835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0926CAD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30408E5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14:paraId="37A0AF1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При совершение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w:t>
      </w:r>
      <w:r w:rsidRPr="00F77428">
        <w:rPr>
          <w:rFonts w:eastAsiaTheme="minorEastAsia"/>
          <w:sz w:val="28"/>
          <w:szCs w:val="28"/>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2A68D96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14:paraId="1368D6B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принимает решение об отказе в приеме запроса и документов, в соответствии с пунктом 2.9.1. подраздела 2.9. раздела 2. Регламента;</w:t>
      </w:r>
    </w:p>
    <w:p w14:paraId="3801772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подготавливает уведомление об отказе в приеме документов. При наличии основания, указанного в абзаце 3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14:paraId="2B45031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1195314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3.5.5.7.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38F233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14:paraId="4545D87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238DC93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3.5.5.9.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116BF14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3.5.5.10.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14:paraId="75133B0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3.5.6.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7DCB80E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031C511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3.2. раздела 3. Регламента.</w:t>
      </w:r>
    </w:p>
    <w:p w14:paraId="7060BED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3.5.6.3.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приеме документов для предоставления Муниципальной услуги. </w:t>
      </w:r>
    </w:p>
    <w:p w14:paraId="4A86413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3.5.6.4.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14:paraId="1B81606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4D5C45C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3.5.6.6. Исполнение данной административной процедуры возложено на специалиста, ответственного за предоставление Муниципальной услуги.</w:t>
      </w:r>
    </w:p>
    <w:p w14:paraId="67EEC96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4EB0440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5B2EF72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14:paraId="33CC132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3.5.7.3.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14:paraId="3708327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3.5.7.4.  Критерием принятия решений является отсутствие (наличие) оснований для отказа в предоставлении Муниципальной услуги.</w:t>
      </w:r>
    </w:p>
    <w:p w14:paraId="5084AA8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3.5.7.5. Способом фиксации результата выполнения административной процедуры является присвоение регистрационного номера документам, являющимся результатом предоставления Муниципальной услуги и сформированные электронные документы (электронные образы документов), являющиеся результатом предоставления Муниципальной услуги.</w:t>
      </w:r>
    </w:p>
    <w:p w14:paraId="0C8F498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3.5.7.6. Исполнение данной административной процедуры возложено на начальника Уполномоченного органа и специалиста, ответственного за предоставление Муниципальной услуги.</w:t>
      </w:r>
    </w:p>
    <w:p w14:paraId="700467E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3.5.8. Получение результата предоставления Муниципальной услуги.</w:t>
      </w:r>
    </w:p>
    <w:p w14:paraId="7412FB0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14:paraId="1735545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14:paraId="73F0B5B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47804D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14:paraId="3B5ECAE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3.5.8.4. Подписанные со стороны органа, предоставляющего Муниципальную услугу, два экземпляра проекта договора на размещение объекта в виде бумажного документа заявитель получает непосредственно при личном обращении в Уполномоченный орган, либо направляется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w:t>
      </w:r>
    </w:p>
    <w:p w14:paraId="3E99EFA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3.5.8.5.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28CCD2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14:paraId="5EA78DC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3.5.8.6. Способом фиксации результата выполнения административной процедуры является сформированный файл для отправки электронных документов заявителю, фиксация события в истории выполнения дела в автоматизированной информационной системе «Единый центр услуг» (если запрос подан в электронном виде посредством Регионального портала).</w:t>
      </w:r>
    </w:p>
    <w:p w14:paraId="5CF652F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0D8F75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3.5.8.8. Исполнение данной административной процедуры возложено на специалиста, ответственного за предоставление муниципальной услуги. </w:t>
      </w:r>
    </w:p>
    <w:p w14:paraId="4E958DE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3.5.9. Получение сведений о ходе выполнения запроса.</w:t>
      </w:r>
    </w:p>
    <w:p w14:paraId="5A7109D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3.5.9.1. Заявитель имеет возможность получения информации о ходе предоставления Муниципальной услуги.</w:t>
      </w:r>
    </w:p>
    <w:p w14:paraId="3D92744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3683FAC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14:paraId="00393BA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3.5.9.2. При предоставлении Муниципальной услуги в электронной форме заявителю направляется:</w:t>
      </w:r>
    </w:p>
    <w:p w14:paraId="2EB148F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а) уведомление о записи на прием в многофункциональный центр, содержащее сведения о дате, времени и месте приема;</w:t>
      </w:r>
    </w:p>
    <w:p w14:paraId="6248C50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CBCA17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B8A79D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3.5.10. Осуществление оценки качества предоставления Муниципальной услуги.</w:t>
      </w:r>
    </w:p>
    <w:p w14:paraId="5A7013E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Заявителям обеспечивается возможность оценить доступность и качество Муниципальной услуги на Региональном портале (при наличии технической возможности).</w:t>
      </w:r>
    </w:p>
    <w:p w14:paraId="18B7671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3.5.11.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FBD59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осуществляется в порядке, установленном разделом 5. Регламента.</w:t>
      </w:r>
    </w:p>
    <w:p w14:paraId="2E3D1C8E" w14:textId="77777777" w:rsidR="00F77428" w:rsidRPr="00F77428" w:rsidRDefault="00F77428" w:rsidP="00F77428">
      <w:pPr>
        <w:shd w:val="clear" w:color="auto" w:fill="FFFFFF"/>
        <w:ind w:right="-141" w:firstLine="709"/>
        <w:jc w:val="both"/>
        <w:rPr>
          <w:rFonts w:eastAsiaTheme="minorEastAsia"/>
          <w:sz w:val="28"/>
          <w:szCs w:val="28"/>
        </w:rPr>
      </w:pPr>
    </w:p>
    <w:p w14:paraId="797D373E"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lastRenderedPageBreak/>
        <w:t xml:space="preserve">Подраздел 3.6. Порядок исправления допущенных опечаток </w:t>
      </w:r>
    </w:p>
    <w:p w14:paraId="53BD468D"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и ошибок в выданных в результате предоставления Муниципальной услуги документах</w:t>
      </w:r>
    </w:p>
    <w:p w14:paraId="1F4860F9" w14:textId="77777777" w:rsidR="00F77428" w:rsidRPr="00F77428" w:rsidRDefault="00F77428" w:rsidP="00F77428">
      <w:pPr>
        <w:shd w:val="clear" w:color="auto" w:fill="FFFFFF"/>
        <w:ind w:right="-141" w:firstLine="709"/>
        <w:jc w:val="both"/>
        <w:rPr>
          <w:rFonts w:eastAsiaTheme="minorEastAsia"/>
          <w:sz w:val="28"/>
          <w:szCs w:val="28"/>
        </w:rPr>
      </w:pPr>
    </w:p>
    <w:p w14:paraId="36BCEA7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постановлении о заключении договора на размещение объектов или проекте договора на размещение объекта, подписанного со стороны органа, предоставляющего Муниципальную услугу (далее – техническая ошибка). </w:t>
      </w:r>
    </w:p>
    <w:p w14:paraId="087B2E4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Курганинский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Уполномоченный орган. Заявление может быть направлено по почте, по электронной почте.</w:t>
      </w:r>
    </w:p>
    <w:p w14:paraId="78A9F30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2ADCA8E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Заявитель при подаче заявления (личное обращение) предъявляет документ, подтверждающий его личность.</w:t>
      </w:r>
    </w:p>
    <w:p w14:paraId="6E48BEF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14:paraId="77D419F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предоставляющего Муниципальную услугу, в соответствии с подразделом 2.16. раздела 2. Регламента.</w:t>
      </w:r>
    </w:p>
    <w:p w14:paraId="1EF6321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3.6.5. После поступления, в соответствии с правилами делопроизводства, заявления в Уполномоченный орган, осуществляются следующие действия:</w:t>
      </w:r>
    </w:p>
    <w:p w14:paraId="65EB755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рассмотрение заявления главой муниципального образования Курганинский район и направления с резолюцией на имя начальника Уполномоченного органа,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передача заявления специалисту, ответственному за предоставление Муниципальной услуги, для дальнейшей работы;</w:t>
      </w:r>
    </w:p>
    <w:p w14:paraId="1501692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14:paraId="722C52F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Специалистом, ответственным за предоставление Муниципальной услуги, устраняется техническая ошибка путем подготовки: проекта постановления </w:t>
      </w:r>
      <w:r w:rsidRPr="00F77428">
        <w:rPr>
          <w:rFonts w:eastAsiaTheme="minorEastAsia"/>
          <w:sz w:val="28"/>
          <w:szCs w:val="28"/>
        </w:rPr>
        <w:lastRenderedPageBreak/>
        <w:t>Администрации о внесении изменений в постановление о заключении договора на размещение объектов или проекта договора на размещение объекта, подписанного со стороны органа, предоставляющего Муниципальную услугу.</w:t>
      </w:r>
    </w:p>
    <w:p w14:paraId="2976A37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476AFE9A"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6EB62E0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5E1021A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2BE7C130"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14:paraId="74EB06C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3.6.7. Результатом выполнения административной процедуры является:</w:t>
      </w:r>
    </w:p>
    <w:p w14:paraId="7770174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случае наличия технической ошибки в выданном в результате предоставления Муниципальной услуги документе: проект постановления Администрации о внесении изменений в постановление о заключении договора на размещение объектов или 2 экземпляра проекта договора на размещение объекта, подписанного со стороны органа, предоставляющего Муниципальную услугу;</w:t>
      </w:r>
    </w:p>
    <w:p w14:paraId="2239B29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1A84524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14:paraId="6155FD7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3.6.9. Способом фиксации результата административной процедуры является:</w:t>
      </w:r>
    </w:p>
    <w:p w14:paraId="3AEA49A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14:paraId="491849B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подпись заявителя о получении результата выполнения административной процедуры в журнале выдаваемых документов.</w:t>
      </w:r>
    </w:p>
    <w:p w14:paraId="43D08DE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3.6.10. Исполнение данной административной процедуры возложено на начальника Уполномоченного органа и специалиста, ответственного за предоставление Муниципальной услуги.</w:t>
      </w:r>
    </w:p>
    <w:p w14:paraId="32DFC482" w14:textId="77777777" w:rsidR="00F77428" w:rsidRPr="00F77428" w:rsidRDefault="00F77428" w:rsidP="00F77428">
      <w:pPr>
        <w:keepNext/>
        <w:keepLines/>
        <w:widowControl w:val="0"/>
        <w:numPr>
          <w:ilvl w:val="1"/>
          <w:numId w:val="12"/>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14:paraId="4D828BEA" w14:textId="77777777" w:rsidR="00F77428" w:rsidRPr="00F77428" w:rsidRDefault="00F77428" w:rsidP="00F77428">
      <w:pPr>
        <w:tabs>
          <w:tab w:val="left" w:pos="1418"/>
        </w:tabs>
        <w:ind w:right="-141" w:firstLine="709"/>
        <w:jc w:val="center"/>
        <w:rPr>
          <w:rFonts w:eastAsiaTheme="minorEastAsia"/>
          <w:sz w:val="28"/>
          <w:szCs w:val="28"/>
        </w:rPr>
      </w:pPr>
    </w:p>
    <w:p w14:paraId="243E5DEF" w14:textId="77777777" w:rsidR="00F77428" w:rsidRPr="00F77428" w:rsidRDefault="00F77428" w:rsidP="00F77428">
      <w:pPr>
        <w:tabs>
          <w:tab w:val="left" w:pos="1418"/>
        </w:tabs>
        <w:ind w:right="-141" w:firstLine="709"/>
        <w:jc w:val="both"/>
        <w:rPr>
          <w:rFonts w:eastAsiaTheme="minorEastAsia"/>
          <w:sz w:val="28"/>
          <w:szCs w:val="28"/>
        </w:rPr>
      </w:pPr>
      <w:r w:rsidRPr="00F77428">
        <w:rPr>
          <w:rFonts w:eastAsiaTheme="minorEastAsia"/>
          <w:sz w:val="28"/>
          <w:szCs w:val="28"/>
        </w:rPr>
        <w:t xml:space="preserve">3.7.1.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Pr="00F77428">
        <w:rPr>
          <w:rFonts w:eastAsiaTheme="minorEastAsia"/>
          <w:sz w:val="28"/>
          <w:szCs w:val="28"/>
        </w:rPr>
        <w:noBreakHyphen/>
        <w:t xml:space="preserve"> комплексный запрос).</w:t>
      </w:r>
    </w:p>
    <w:p w14:paraId="07A67012" w14:textId="77777777" w:rsidR="00F77428" w:rsidRPr="00F77428" w:rsidRDefault="00F77428" w:rsidP="00F77428">
      <w:pPr>
        <w:tabs>
          <w:tab w:val="left" w:pos="1418"/>
        </w:tabs>
        <w:ind w:right="-141" w:firstLine="709"/>
        <w:jc w:val="both"/>
        <w:rPr>
          <w:rFonts w:eastAsiaTheme="minorEastAsia"/>
          <w:sz w:val="28"/>
          <w:szCs w:val="28"/>
        </w:rPr>
      </w:pPr>
      <w:r w:rsidRPr="00F77428">
        <w:rPr>
          <w:rFonts w:eastAsiaTheme="minorEastAsia"/>
          <w:sz w:val="28"/>
          <w:szCs w:val="28"/>
        </w:rPr>
        <w:t>3.7.2.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 210-ФЗ.</w:t>
      </w:r>
    </w:p>
    <w:p w14:paraId="172618A4" w14:textId="77777777" w:rsidR="00F77428" w:rsidRPr="00F77428" w:rsidRDefault="00F77428" w:rsidP="00F77428">
      <w:pPr>
        <w:keepNext/>
        <w:keepLines/>
        <w:tabs>
          <w:tab w:val="left" w:pos="993"/>
        </w:tabs>
        <w:suppressAutoHyphens/>
        <w:spacing w:before="240" w:after="240" w:line="242" w:lineRule="auto"/>
        <w:ind w:right="-141" w:firstLine="709"/>
        <w:jc w:val="center"/>
        <w:outlineLvl w:val="1"/>
        <w:rPr>
          <w:rFonts w:eastAsiaTheme="minorEastAsia"/>
          <w:b/>
          <w:bCs/>
          <w:sz w:val="28"/>
          <w:szCs w:val="28"/>
        </w:rPr>
      </w:pPr>
      <w:r w:rsidRPr="00F77428">
        <w:rPr>
          <w:rFonts w:eastAsiaTheme="minorEastAsia"/>
          <w:b/>
          <w:bCs/>
          <w:sz w:val="28"/>
          <w:szCs w:val="28"/>
        </w:rPr>
        <w:t>Раздел 4.Формы контроля за исполнением административного регламента</w:t>
      </w:r>
    </w:p>
    <w:p w14:paraId="2B8C049A" w14:textId="77777777" w:rsidR="00F77428" w:rsidRPr="00F77428" w:rsidRDefault="00F77428" w:rsidP="00F77428">
      <w:pPr>
        <w:keepNext/>
        <w:keepLines/>
        <w:widowControl w:val="0"/>
        <w:numPr>
          <w:ilvl w:val="1"/>
          <w:numId w:val="16"/>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994430" w14:textId="77777777" w:rsidR="00F77428" w:rsidRPr="00F77428" w:rsidRDefault="00F77428" w:rsidP="00F77428">
      <w:pPr>
        <w:widowControl w:val="0"/>
        <w:numPr>
          <w:ilvl w:val="2"/>
          <w:numId w:val="18"/>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14:paraId="53D9C0C6" w14:textId="77777777" w:rsidR="00F77428" w:rsidRPr="00F77428" w:rsidRDefault="00F77428" w:rsidP="00F77428">
      <w:pPr>
        <w:tabs>
          <w:tab w:val="left" w:pos="1418"/>
        </w:tabs>
        <w:autoSpaceDE w:val="0"/>
        <w:autoSpaceDN w:val="0"/>
        <w:adjustRightInd w:val="0"/>
        <w:ind w:right="-141" w:firstLine="709"/>
        <w:contextualSpacing/>
        <w:jc w:val="both"/>
        <w:rPr>
          <w:rFonts w:eastAsiaTheme="minorEastAsia"/>
          <w:sz w:val="28"/>
          <w:szCs w:val="28"/>
        </w:rPr>
      </w:pPr>
      <w:r w:rsidRPr="00F77428">
        <w:rPr>
          <w:rFonts w:eastAsiaTheme="minorEastAsia"/>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3C555E0" w14:textId="77777777" w:rsidR="00F77428" w:rsidRPr="00F77428" w:rsidRDefault="00F77428" w:rsidP="00F77428">
      <w:pPr>
        <w:widowControl w:val="0"/>
        <w:numPr>
          <w:ilvl w:val="2"/>
          <w:numId w:val="18"/>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14:paraId="247C6C6F" w14:textId="77777777" w:rsidR="00F77428" w:rsidRPr="00F77428" w:rsidRDefault="00F77428" w:rsidP="00F77428">
      <w:pPr>
        <w:widowControl w:val="0"/>
        <w:numPr>
          <w:ilvl w:val="2"/>
          <w:numId w:val="18"/>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5458B40B" w14:textId="77777777" w:rsidR="00F77428" w:rsidRPr="00F77428" w:rsidRDefault="00F77428" w:rsidP="00F77428">
      <w:pPr>
        <w:keepNext/>
        <w:keepLines/>
        <w:suppressAutoHyphens/>
        <w:spacing w:before="240" w:after="120" w:line="276" w:lineRule="auto"/>
        <w:ind w:right="-141" w:firstLine="709"/>
        <w:jc w:val="center"/>
        <w:outlineLvl w:val="2"/>
        <w:rPr>
          <w:rFonts w:eastAsiaTheme="minorEastAsia"/>
          <w:b/>
          <w:bCs/>
          <w:sz w:val="28"/>
          <w:szCs w:val="28"/>
          <w:highlight w:val="yellow"/>
        </w:rPr>
      </w:pPr>
      <w:r w:rsidRPr="00F77428">
        <w:rPr>
          <w:rFonts w:eastAsiaTheme="minorEastAsia"/>
          <w:b/>
          <w:bCs/>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9FFDC0A" w14:textId="77777777" w:rsidR="00F77428" w:rsidRPr="00F77428" w:rsidRDefault="00F77428" w:rsidP="00F77428">
      <w:pPr>
        <w:widowControl w:val="0"/>
        <w:numPr>
          <w:ilvl w:val="2"/>
          <w:numId w:val="19"/>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7A967DE" w14:textId="77777777" w:rsidR="00F77428" w:rsidRPr="00F77428" w:rsidRDefault="00F77428" w:rsidP="00F77428">
      <w:pPr>
        <w:widowControl w:val="0"/>
        <w:numPr>
          <w:ilvl w:val="2"/>
          <w:numId w:val="19"/>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Плановые и внеплановые проверки могут проводиться главой муниципального образования Курганинский район, заместителем главы муниципального образования Курганинский район, курирующим Уполномоченный орган.</w:t>
      </w:r>
    </w:p>
    <w:p w14:paraId="59026944" w14:textId="77777777" w:rsidR="00F77428" w:rsidRPr="00F77428" w:rsidRDefault="00F77428" w:rsidP="00F77428">
      <w:pPr>
        <w:widowControl w:val="0"/>
        <w:numPr>
          <w:ilvl w:val="2"/>
          <w:numId w:val="19"/>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C8D49B1" w14:textId="77777777" w:rsidR="00F77428" w:rsidRPr="00F77428" w:rsidRDefault="00F77428" w:rsidP="00F77428">
      <w:pPr>
        <w:widowControl w:val="0"/>
        <w:numPr>
          <w:ilvl w:val="2"/>
          <w:numId w:val="19"/>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350EC08" w14:textId="77777777" w:rsidR="00F77428" w:rsidRPr="00F77428" w:rsidRDefault="00F77428" w:rsidP="00F77428">
      <w:pPr>
        <w:widowControl w:val="0"/>
        <w:numPr>
          <w:ilvl w:val="2"/>
          <w:numId w:val="19"/>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В ходе плановых и внеплановых проверок:</w:t>
      </w:r>
    </w:p>
    <w:p w14:paraId="327BDBDA" w14:textId="77777777" w:rsidR="00F77428" w:rsidRPr="00F77428" w:rsidRDefault="00F77428" w:rsidP="00F77428">
      <w:pPr>
        <w:widowControl w:val="0"/>
        <w:numPr>
          <w:ilvl w:val="0"/>
          <w:numId w:val="20"/>
        </w:numPr>
        <w:tabs>
          <w:tab w:val="left" w:pos="1134"/>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4AE1814" w14:textId="77777777" w:rsidR="00F77428" w:rsidRPr="00F77428" w:rsidRDefault="00F77428" w:rsidP="00F77428">
      <w:pPr>
        <w:widowControl w:val="0"/>
        <w:numPr>
          <w:ilvl w:val="0"/>
          <w:numId w:val="20"/>
        </w:numPr>
        <w:tabs>
          <w:tab w:val="left" w:pos="1134"/>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проверяется соблюдение сроков и последовательности исполнения административных процедур;</w:t>
      </w:r>
    </w:p>
    <w:p w14:paraId="35DEA7F5" w14:textId="77777777" w:rsidR="00F77428" w:rsidRPr="00F77428" w:rsidRDefault="00F77428" w:rsidP="00F77428">
      <w:pPr>
        <w:widowControl w:val="0"/>
        <w:numPr>
          <w:ilvl w:val="0"/>
          <w:numId w:val="20"/>
        </w:numPr>
        <w:tabs>
          <w:tab w:val="left" w:pos="1134"/>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выявляются нарушения прав заявителей, недостатки, допущенные в ходе предоставления Муниципальной услуги.</w:t>
      </w:r>
    </w:p>
    <w:p w14:paraId="39DE4309" w14:textId="77777777" w:rsidR="00F77428" w:rsidRPr="00F77428" w:rsidRDefault="00F77428" w:rsidP="00F77428">
      <w:pPr>
        <w:keepNext/>
        <w:keepLines/>
        <w:widowControl w:val="0"/>
        <w:numPr>
          <w:ilvl w:val="1"/>
          <w:numId w:val="16"/>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EBE92BA" w14:textId="77777777" w:rsidR="00F77428" w:rsidRPr="00F77428" w:rsidRDefault="00F77428" w:rsidP="00F77428">
      <w:pPr>
        <w:widowControl w:val="0"/>
        <w:numPr>
          <w:ilvl w:val="2"/>
          <w:numId w:val="21"/>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00FB6F9" w14:textId="77777777" w:rsidR="00F77428" w:rsidRPr="00F77428" w:rsidRDefault="00F77428" w:rsidP="00F77428">
      <w:pPr>
        <w:widowControl w:val="0"/>
        <w:numPr>
          <w:ilvl w:val="2"/>
          <w:numId w:val="21"/>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5EB3A49" w14:textId="77777777" w:rsidR="00F77428" w:rsidRPr="00F77428" w:rsidRDefault="00F77428" w:rsidP="00F77428">
      <w:pPr>
        <w:widowControl w:val="0"/>
        <w:numPr>
          <w:ilvl w:val="2"/>
          <w:numId w:val="21"/>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 xml:space="preserve">Персональная ответственность устанавливается в должностных </w:t>
      </w:r>
      <w:r w:rsidRPr="00F77428">
        <w:rPr>
          <w:rFonts w:eastAsiaTheme="minorEastAsia"/>
          <w:sz w:val="28"/>
          <w:szCs w:val="28"/>
        </w:rPr>
        <w:lastRenderedPageBreak/>
        <w:t>регламентах в соответствии с требованиями законодательства Российской Федерации.</w:t>
      </w:r>
    </w:p>
    <w:p w14:paraId="6C27D576" w14:textId="77777777" w:rsidR="00F77428" w:rsidRPr="00F77428" w:rsidRDefault="00F77428" w:rsidP="00F77428">
      <w:pPr>
        <w:keepNext/>
        <w:keepLines/>
        <w:widowControl w:val="0"/>
        <w:numPr>
          <w:ilvl w:val="1"/>
          <w:numId w:val="16"/>
        </w:numPr>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Положения, характеризующие требования</w:t>
      </w:r>
      <w:r w:rsidRPr="00F77428">
        <w:rPr>
          <w:rFonts w:eastAsiaTheme="minorEastAsia"/>
          <w:b/>
          <w:sz w:val="28"/>
          <w:szCs w:val="28"/>
        </w:rPr>
        <w:t xml:space="preserve"> </w:t>
      </w:r>
      <w:r w:rsidRPr="00F77428">
        <w:rPr>
          <w:rFonts w:eastAsiaTheme="minorEastAsia"/>
          <w:b/>
          <w:bCs/>
          <w:sz w:val="28"/>
          <w:szCs w:val="28"/>
        </w:rPr>
        <w:t>к порядку и формам контроля за предоставлением Муниципальной</w:t>
      </w:r>
      <w:r w:rsidRPr="00F77428">
        <w:rPr>
          <w:rFonts w:eastAsiaTheme="minorEastAsia"/>
          <w:b/>
          <w:sz w:val="28"/>
          <w:szCs w:val="28"/>
        </w:rPr>
        <w:t xml:space="preserve"> </w:t>
      </w:r>
      <w:r w:rsidRPr="00F77428">
        <w:rPr>
          <w:rFonts w:eastAsiaTheme="minorEastAsia"/>
          <w:b/>
          <w:bCs/>
          <w:sz w:val="28"/>
          <w:szCs w:val="28"/>
        </w:rPr>
        <w:t>услуги, в том числе со стороны граждан, их объединений и организаций</w:t>
      </w:r>
    </w:p>
    <w:p w14:paraId="4F3512FE" w14:textId="77777777" w:rsidR="00F77428" w:rsidRPr="00F77428" w:rsidRDefault="00F77428" w:rsidP="00F77428">
      <w:pPr>
        <w:widowControl w:val="0"/>
        <w:numPr>
          <w:ilvl w:val="2"/>
          <w:numId w:val="22"/>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14:paraId="42266F51" w14:textId="77777777" w:rsidR="00F77428" w:rsidRPr="00F77428" w:rsidRDefault="00F77428" w:rsidP="00F77428">
      <w:pPr>
        <w:widowControl w:val="0"/>
        <w:numPr>
          <w:ilvl w:val="2"/>
          <w:numId w:val="22"/>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5789567C" w14:textId="77777777" w:rsidR="00F77428" w:rsidRPr="00F77428" w:rsidRDefault="00F77428" w:rsidP="00F77428">
      <w:pPr>
        <w:widowControl w:val="0"/>
        <w:numPr>
          <w:ilvl w:val="2"/>
          <w:numId w:val="22"/>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AC7A7A4" w14:textId="77777777" w:rsidR="00F77428" w:rsidRPr="00F77428" w:rsidRDefault="00F77428" w:rsidP="00F77428">
      <w:pPr>
        <w:widowControl w:val="0"/>
        <w:numPr>
          <w:ilvl w:val="2"/>
          <w:numId w:val="22"/>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8771B30" w14:textId="77777777" w:rsidR="00F77428" w:rsidRPr="00F77428" w:rsidRDefault="00F77428" w:rsidP="00F77428">
      <w:pPr>
        <w:keepNext/>
        <w:keepLines/>
        <w:tabs>
          <w:tab w:val="left" w:pos="993"/>
        </w:tabs>
        <w:suppressAutoHyphens/>
        <w:spacing w:before="240" w:after="240"/>
        <w:ind w:right="-141" w:firstLine="709"/>
        <w:jc w:val="center"/>
        <w:outlineLvl w:val="1"/>
        <w:rPr>
          <w:rFonts w:eastAsiaTheme="minorEastAsia"/>
          <w:b/>
          <w:bCs/>
          <w:sz w:val="28"/>
          <w:szCs w:val="28"/>
        </w:rPr>
      </w:pPr>
      <w:r w:rsidRPr="00F77428">
        <w:rPr>
          <w:rFonts w:eastAsiaTheme="minorEastAsia"/>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C5AEDC2"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 xml:space="preserve">Информация для заявителя о его праве подать жалобу на решения и (или) действия (бездействие) органа, предоставляющего </w:t>
      </w:r>
      <w:r w:rsidRPr="00F77428">
        <w:rPr>
          <w:rFonts w:eastAsiaTheme="minorEastAsia"/>
          <w:b/>
          <w:sz w:val="28"/>
          <w:szCs w:val="28"/>
        </w:rPr>
        <w:t xml:space="preserve">муниципальную </w:t>
      </w:r>
      <w:r w:rsidRPr="00F77428">
        <w:rPr>
          <w:rFonts w:eastAsiaTheme="minorEastAsia"/>
          <w:b/>
          <w:bCs/>
          <w:sz w:val="28"/>
          <w:szCs w:val="28"/>
        </w:rPr>
        <w:t xml:space="preserve">услугу, </w:t>
      </w:r>
      <w:r w:rsidRPr="00F77428">
        <w:rPr>
          <w:rFonts w:eastAsiaTheme="minorEastAsia"/>
          <w:b/>
          <w:sz w:val="28"/>
          <w:szCs w:val="28"/>
        </w:rPr>
        <w:t xml:space="preserve">многофункционального центра, </w:t>
      </w:r>
      <w:r w:rsidRPr="00F77428">
        <w:rPr>
          <w:rFonts w:eastAsiaTheme="minorEastAsia"/>
          <w:b/>
          <w:bCs/>
          <w:sz w:val="28"/>
          <w:szCs w:val="28"/>
        </w:rPr>
        <w:t xml:space="preserve">а также </w:t>
      </w:r>
      <w:r w:rsidRPr="00F77428">
        <w:rPr>
          <w:rFonts w:eastAsiaTheme="minorEastAsia"/>
          <w:b/>
          <w:sz w:val="28"/>
          <w:szCs w:val="28"/>
        </w:rPr>
        <w:t>их</w:t>
      </w:r>
      <w:r w:rsidRPr="00F77428">
        <w:rPr>
          <w:rFonts w:eastAsiaTheme="minorEastAsia"/>
          <w:b/>
          <w:bCs/>
          <w:sz w:val="28"/>
          <w:szCs w:val="28"/>
        </w:rPr>
        <w:t xml:space="preserve"> должностных лиц, муниципальных служащих,</w:t>
      </w:r>
      <w:r w:rsidRPr="00F77428">
        <w:rPr>
          <w:rFonts w:eastAsiaTheme="minorEastAsia"/>
          <w:b/>
          <w:sz w:val="28"/>
          <w:szCs w:val="28"/>
        </w:rPr>
        <w:t xml:space="preserve"> работников </w:t>
      </w:r>
      <w:r w:rsidRPr="00F77428">
        <w:rPr>
          <w:rFonts w:eastAsiaTheme="minorEastAsia"/>
          <w:b/>
          <w:bCs/>
          <w:sz w:val="28"/>
          <w:szCs w:val="28"/>
        </w:rPr>
        <w:t>при предоставлении </w:t>
      </w:r>
      <w:r w:rsidRPr="00F77428">
        <w:rPr>
          <w:rFonts w:eastAsiaTheme="minorEastAsia"/>
          <w:b/>
          <w:sz w:val="28"/>
          <w:szCs w:val="28"/>
        </w:rPr>
        <w:t>Муниципальной</w:t>
      </w:r>
      <w:r w:rsidRPr="00F77428">
        <w:rPr>
          <w:rFonts w:eastAsiaTheme="minorEastAsia"/>
          <w:b/>
          <w:bCs/>
          <w:sz w:val="28"/>
          <w:szCs w:val="28"/>
        </w:rPr>
        <w:t xml:space="preserve"> услуги</w:t>
      </w:r>
    </w:p>
    <w:p w14:paraId="076005D8" w14:textId="77777777" w:rsidR="00F77428" w:rsidRPr="00F77428" w:rsidRDefault="00F77428" w:rsidP="00F77428">
      <w:pPr>
        <w:ind w:right="-141" w:firstLine="709"/>
        <w:jc w:val="both"/>
        <w:rPr>
          <w:rFonts w:eastAsiaTheme="minorEastAsia"/>
          <w:sz w:val="28"/>
          <w:szCs w:val="28"/>
        </w:rPr>
      </w:pPr>
      <w:r w:rsidRPr="00F77428">
        <w:rPr>
          <w:rFonts w:eastAsiaTheme="minorEastAsia"/>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w:t>
      </w:r>
      <w:r w:rsidRPr="00F77428">
        <w:rPr>
          <w:rFonts w:eastAsiaTheme="minorEastAsia"/>
          <w:sz w:val="28"/>
          <w:szCs w:val="28"/>
        </w:rPr>
        <w:lastRenderedPageBreak/>
        <w:t>Администрации, МФЦ, работником МФЦ в ходе предоставления Муниципальной услуги (далее – досудебное (внесудебное) обжалование).</w:t>
      </w:r>
    </w:p>
    <w:p w14:paraId="09CCE532"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Предмет жалобы</w:t>
      </w:r>
    </w:p>
    <w:p w14:paraId="14816BB6" w14:textId="77777777" w:rsidR="00F77428" w:rsidRPr="00F77428" w:rsidRDefault="00F77428" w:rsidP="00F77428">
      <w:pPr>
        <w:ind w:right="-141" w:firstLine="709"/>
        <w:jc w:val="both"/>
        <w:rPr>
          <w:rFonts w:eastAsiaTheme="minorEastAsia"/>
          <w:sz w:val="28"/>
          <w:szCs w:val="28"/>
        </w:rPr>
      </w:pPr>
      <w:r w:rsidRPr="00F77428">
        <w:rPr>
          <w:rFonts w:eastAsiaTheme="minorEastAsia"/>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40DCF9A"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14:paraId="60E22068"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нарушение срока предоставления муниципального образования Курганинский район муниципального образования Курганинский район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E023156"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52B9E3D"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5625683"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F77428">
        <w:rPr>
          <w:rFonts w:eastAsiaTheme="minorEastAsia"/>
          <w:sz w:val="28"/>
          <w:szCs w:val="28"/>
        </w:rPr>
        <w:lastRenderedPageBreak/>
        <w:t>статьи 16 Федерального закона № 210-ФЗ;</w:t>
      </w:r>
    </w:p>
    <w:p w14:paraId="689DBCF3"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6669C8F"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pacing w:val="-2"/>
          <w:sz w:val="28"/>
          <w:szCs w:val="28"/>
        </w:rPr>
      </w:pPr>
      <w:r w:rsidRPr="00F77428">
        <w:rPr>
          <w:rFonts w:eastAsiaTheme="minorEastAsia"/>
          <w:spacing w:val="-2"/>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990CB1B"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нарушение срока или порядка выдачи документов по результатам предоставления Муниципальной услуги;</w:t>
      </w:r>
    </w:p>
    <w:p w14:paraId="32CC8448" w14:textId="77777777" w:rsidR="00F77428" w:rsidRPr="00F77428" w:rsidRDefault="00F77428" w:rsidP="00F77428">
      <w:pPr>
        <w:widowControl w:val="0"/>
        <w:numPr>
          <w:ilvl w:val="0"/>
          <w:numId w:val="13"/>
        </w:numPr>
        <w:tabs>
          <w:tab w:val="left" w:pos="1134"/>
        </w:tabs>
        <w:autoSpaceDE w:val="0"/>
        <w:autoSpaceDN w:val="0"/>
        <w:adjustRightInd w:val="0"/>
        <w:spacing w:after="200" w:line="276" w:lineRule="auto"/>
        <w:ind w:left="0" w:right="-141" w:firstLine="709"/>
        <w:jc w:val="both"/>
        <w:rPr>
          <w:rFonts w:eastAsiaTheme="minorEastAsia"/>
          <w:spacing w:val="-2"/>
          <w:sz w:val="28"/>
          <w:szCs w:val="28"/>
        </w:rPr>
      </w:pPr>
      <w:r w:rsidRPr="00F77428">
        <w:rPr>
          <w:rFonts w:eastAsiaTheme="minorEastAsia"/>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AFB7DD8" w14:textId="77777777" w:rsidR="00F77428" w:rsidRPr="00F77428" w:rsidRDefault="00F77428" w:rsidP="00F77428">
      <w:pPr>
        <w:widowControl w:val="0"/>
        <w:numPr>
          <w:ilvl w:val="0"/>
          <w:numId w:val="13"/>
        </w:numPr>
        <w:tabs>
          <w:tab w:val="left" w:pos="1276"/>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17B071"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lastRenderedPageBreak/>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20D8CB53"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w:t>
      </w:r>
      <w:r w:rsidRPr="00F77428">
        <w:rPr>
          <w:rFonts w:eastAsiaTheme="minorEastAsia"/>
          <w:sz w:val="28"/>
          <w:szCs w:val="28"/>
        </w:rPr>
        <w:noBreakHyphen/>
        <w:t xml:space="preserve"> учредитель МФЦ).</w:t>
      </w:r>
    </w:p>
    <w:p w14:paraId="37FCF4B0"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E43CCFD"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w:t>
      </w:r>
    </w:p>
    <w:p w14:paraId="0A1C09F0"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Жалобы на действия заместителя главы муниципального образования Курганинский район, подается главе муниципального образования Курганинский район.</w:t>
      </w:r>
    </w:p>
    <w:p w14:paraId="70B5F1C2"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Жалобы на решения, принятые Администрацией, подаются главе муниципального образования Курганинский район.</w:t>
      </w:r>
    </w:p>
    <w:p w14:paraId="0F089AD0"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827D070" w14:textId="77777777" w:rsidR="00F77428" w:rsidRPr="00F77428" w:rsidRDefault="00F77428" w:rsidP="00F77428">
      <w:pPr>
        <w:widowControl w:val="0"/>
        <w:numPr>
          <w:ilvl w:val="2"/>
          <w:numId w:val="23"/>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 xml:space="preserve">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 рассмотрения </w:t>
      </w:r>
      <w:r w:rsidRPr="00F77428">
        <w:rPr>
          <w:rFonts w:eastAsiaTheme="minorEastAsia"/>
          <w:sz w:val="28"/>
          <w:szCs w:val="28"/>
        </w:rPr>
        <w:lastRenderedPageBreak/>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0A743F58"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Порядок подачи и рассмотрения жалобы</w:t>
      </w:r>
    </w:p>
    <w:p w14:paraId="28AEC09A"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rPr>
        <w:t>Основанием</w:t>
      </w:r>
      <w:r w:rsidRPr="00F77428">
        <w:rPr>
          <w:rFonts w:eastAsiaTheme="minorEastAsia"/>
          <w:sz w:val="28"/>
          <w:szCs w:val="28"/>
          <w:lang w:eastAsia="en-US"/>
        </w:rPr>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77428">
        <w:rPr>
          <w:rFonts w:eastAsiaTheme="minorEastAsia"/>
          <w:i/>
          <w:sz w:val="28"/>
          <w:szCs w:val="28"/>
          <w:lang w:eastAsia="en-US"/>
        </w:rPr>
        <w:t xml:space="preserve"> </w:t>
      </w:r>
      <w:r w:rsidRPr="00F77428">
        <w:rPr>
          <w:rFonts w:eastAsiaTheme="minorEastAsia"/>
          <w:sz w:val="28"/>
          <w:szCs w:val="28"/>
          <w:lang w:eastAsia="en-US"/>
        </w:rPr>
        <w:t>Уполномоченный орган по рассмотрению жалобы.</w:t>
      </w:r>
    </w:p>
    <w:p w14:paraId="531F9F2C"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Жалоба на решения и действия (бездействие) Администрации, должностного лица либо муниципального служащего Администрации, на имя главы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Администрации, либо Единого портала, Регионального портала, а также может быть принята при личном приеме заявителя.</w:t>
      </w:r>
    </w:p>
    <w:p w14:paraId="7F2A42E8"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F77428">
        <w:rPr>
          <w:rFonts w:eastAsiaTheme="minorEastAsia"/>
          <w:sz w:val="28"/>
          <w:szCs w:val="28"/>
        </w:rPr>
        <w:noBreakHyphen/>
        <w:t xml:space="preserve"> система досудебного обжалования).</w:t>
      </w:r>
    </w:p>
    <w:p w14:paraId="1355BC04"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5B1A9123"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 xml:space="preserve">Жалоба, поступившая в Администрацию, подлежит регистрации </w:t>
      </w:r>
      <w:r w:rsidRPr="00F77428">
        <w:rPr>
          <w:rFonts w:eastAsiaTheme="minorEastAsia"/>
          <w:sz w:val="28"/>
          <w:szCs w:val="28"/>
        </w:rPr>
        <w:lastRenderedPageBreak/>
        <w:t>не позднее следующего рабочего дня со дня ее поступления.</w:t>
      </w:r>
    </w:p>
    <w:p w14:paraId="253EC196" w14:textId="77777777" w:rsidR="00F77428" w:rsidRPr="00F77428" w:rsidRDefault="00F77428" w:rsidP="00F77428">
      <w:pPr>
        <w:widowControl w:val="0"/>
        <w:numPr>
          <w:ilvl w:val="2"/>
          <w:numId w:val="25"/>
        </w:numPr>
        <w:tabs>
          <w:tab w:val="left" w:pos="1418"/>
        </w:tabs>
        <w:autoSpaceDE w:val="0"/>
        <w:autoSpaceDN w:val="0"/>
        <w:adjustRightInd w:val="0"/>
        <w:spacing w:after="200" w:line="276" w:lineRule="auto"/>
        <w:ind w:left="0" w:right="-141" w:firstLine="709"/>
        <w:contextualSpacing/>
        <w:jc w:val="both"/>
        <w:rPr>
          <w:rFonts w:eastAsiaTheme="minorEastAsia"/>
          <w:sz w:val="28"/>
          <w:szCs w:val="28"/>
        </w:rPr>
      </w:pPr>
      <w:r w:rsidRPr="00F77428">
        <w:rPr>
          <w:rFonts w:eastAsiaTheme="minorEastAsia"/>
          <w:sz w:val="28"/>
          <w:szCs w:val="28"/>
        </w:rPr>
        <w:t>Жалоба должна содержать:</w:t>
      </w:r>
    </w:p>
    <w:p w14:paraId="7395511C" w14:textId="77777777" w:rsidR="00F77428" w:rsidRPr="00F77428" w:rsidRDefault="00F77428" w:rsidP="00F77428">
      <w:pPr>
        <w:widowControl w:val="0"/>
        <w:numPr>
          <w:ilvl w:val="0"/>
          <w:numId w:val="14"/>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14:paraId="42559329" w14:textId="77777777" w:rsidR="00F77428" w:rsidRPr="00F77428" w:rsidRDefault="00F77428" w:rsidP="00F77428">
      <w:pPr>
        <w:widowControl w:val="0"/>
        <w:numPr>
          <w:ilvl w:val="0"/>
          <w:numId w:val="14"/>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FB6CA0" w14:textId="77777777" w:rsidR="00F77428" w:rsidRPr="00F77428" w:rsidRDefault="00F77428" w:rsidP="00F77428">
      <w:pPr>
        <w:widowControl w:val="0"/>
        <w:numPr>
          <w:ilvl w:val="0"/>
          <w:numId w:val="14"/>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14:paraId="33832312" w14:textId="77777777" w:rsidR="00F77428" w:rsidRPr="00F77428" w:rsidRDefault="00F77428" w:rsidP="00F77428">
      <w:pPr>
        <w:widowControl w:val="0"/>
        <w:numPr>
          <w:ilvl w:val="0"/>
          <w:numId w:val="14"/>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14:paraId="48E5476D"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Сроки рассмотрения жалобы</w:t>
      </w:r>
    </w:p>
    <w:p w14:paraId="1EF1EAEE" w14:textId="77777777" w:rsidR="00F77428" w:rsidRPr="00F77428" w:rsidRDefault="00F77428" w:rsidP="00F77428">
      <w:pPr>
        <w:ind w:right="-141" w:firstLine="709"/>
        <w:jc w:val="both"/>
        <w:rPr>
          <w:rFonts w:eastAsiaTheme="minorEastAsia"/>
          <w:sz w:val="28"/>
          <w:szCs w:val="28"/>
        </w:rPr>
      </w:pPr>
      <w:r w:rsidRPr="00F77428">
        <w:rPr>
          <w:rFonts w:eastAsiaTheme="minorEastAsia"/>
          <w:sz w:val="28"/>
          <w:szCs w:val="28"/>
        </w:rPr>
        <w:t>Жалоба, поступившая в Администрацию</w:t>
      </w:r>
      <w:r w:rsidRPr="00F77428">
        <w:rPr>
          <w:rFonts w:eastAsiaTheme="minorEastAsia"/>
          <w:i/>
          <w:sz w:val="28"/>
          <w:szCs w:val="28"/>
        </w:rPr>
        <w:t>,</w:t>
      </w:r>
      <w:r w:rsidRPr="00F77428">
        <w:rPr>
          <w:rFonts w:eastAsiaTheme="minorEastAsia"/>
          <w:sz w:val="28"/>
          <w:szCs w:val="28"/>
        </w:rPr>
        <w:t xml:space="preserve">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1CE6721"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6573F72" w14:textId="77777777" w:rsidR="00F77428" w:rsidRPr="00F77428" w:rsidRDefault="00F77428" w:rsidP="00F77428">
      <w:pPr>
        <w:widowControl w:val="0"/>
        <w:numPr>
          <w:ilvl w:val="2"/>
          <w:numId w:val="17"/>
        </w:numPr>
        <w:autoSpaceDE w:val="0"/>
        <w:autoSpaceDN w:val="0"/>
        <w:adjustRightInd w:val="0"/>
        <w:ind w:left="0" w:right="-141" w:firstLine="709"/>
        <w:jc w:val="both"/>
        <w:rPr>
          <w:rFonts w:eastAsiaTheme="minorEastAsia"/>
          <w:sz w:val="28"/>
          <w:szCs w:val="28"/>
        </w:rPr>
      </w:pPr>
      <w:r w:rsidRPr="00F77428">
        <w:rPr>
          <w:rFonts w:eastAsiaTheme="minorEastAsia"/>
          <w:sz w:val="28"/>
          <w:szCs w:val="28"/>
        </w:rPr>
        <w:t>Основания для приостановления рассмотрения жалобы отсутствуют.</w:t>
      </w:r>
    </w:p>
    <w:p w14:paraId="7C29C5D0"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Результат рассмотрения жалобы</w:t>
      </w:r>
    </w:p>
    <w:p w14:paraId="6996AEC0"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По результатам рассмотрения жалобы принимается одно из следующих решений:</w:t>
      </w:r>
    </w:p>
    <w:p w14:paraId="54BAF50F" w14:textId="77777777" w:rsidR="00F77428" w:rsidRPr="00F77428" w:rsidRDefault="00F77428" w:rsidP="00F77428">
      <w:pPr>
        <w:widowControl w:val="0"/>
        <w:numPr>
          <w:ilvl w:val="0"/>
          <w:numId w:val="15"/>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77428">
        <w:rPr>
          <w:rFonts w:eastAsiaTheme="minorEastAsia"/>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14:paraId="23581D36" w14:textId="77777777" w:rsidR="00F77428" w:rsidRPr="00F77428" w:rsidRDefault="00F77428" w:rsidP="00F77428">
      <w:pPr>
        <w:widowControl w:val="0"/>
        <w:numPr>
          <w:ilvl w:val="0"/>
          <w:numId w:val="15"/>
        </w:numPr>
        <w:tabs>
          <w:tab w:val="left" w:pos="1134"/>
        </w:tabs>
        <w:autoSpaceDE w:val="0"/>
        <w:autoSpaceDN w:val="0"/>
        <w:adjustRightInd w:val="0"/>
        <w:spacing w:after="200" w:line="276" w:lineRule="auto"/>
        <w:ind w:left="0" w:right="-141" w:firstLine="709"/>
        <w:jc w:val="both"/>
        <w:rPr>
          <w:rFonts w:eastAsiaTheme="minorEastAsia"/>
          <w:sz w:val="28"/>
          <w:szCs w:val="28"/>
        </w:rPr>
      </w:pPr>
      <w:r w:rsidRPr="00F77428">
        <w:rPr>
          <w:rFonts w:eastAsiaTheme="minorEastAsia"/>
          <w:sz w:val="28"/>
          <w:szCs w:val="28"/>
        </w:rPr>
        <w:t>в удовлетворении жалобы отказывается.</w:t>
      </w:r>
    </w:p>
    <w:p w14:paraId="06657584"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Администрация отказывает в удовлетворении жалобы в соответствии с основаниями, предусмотренными муниципальными правовыми актами.</w:t>
      </w:r>
    </w:p>
    <w:p w14:paraId="7D59F4B5"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МФЦ отказывает в удовлетворении жалобы в соответствии с основаниями, предусмотренными Правилами и Порядком.</w:t>
      </w:r>
    </w:p>
    <w:p w14:paraId="7F0DC6F3"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Администрация оставляет жалобу без ответа в соответствии с основаниями, предусмотренными муниципальными правовыми актами.</w:t>
      </w:r>
    </w:p>
    <w:p w14:paraId="4E965A94"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МФЦ оставляет жалобу без ответа в соответствии с основаниями, предусмотренными Правилами и Порядком.</w:t>
      </w:r>
    </w:p>
    <w:p w14:paraId="791DB4CE"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pacing w:val="-2"/>
          <w:sz w:val="28"/>
          <w:szCs w:val="28"/>
          <w:lang w:eastAsia="en-US"/>
        </w:rPr>
      </w:pPr>
      <w:r w:rsidRPr="00F77428">
        <w:rPr>
          <w:rFonts w:eastAsiaTheme="minorEastAsia"/>
          <w:spacing w:val="-2"/>
          <w:sz w:val="28"/>
          <w:szCs w:val="28"/>
          <w:lang w:eastAsia="en-US"/>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AE4943"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503D3DB8" w14:textId="77777777" w:rsidR="00F77428" w:rsidRPr="00F77428" w:rsidRDefault="00F77428" w:rsidP="00F77428">
      <w:pPr>
        <w:widowControl w:val="0"/>
        <w:numPr>
          <w:ilvl w:val="2"/>
          <w:numId w:val="24"/>
        </w:numPr>
        <w:tabs>
          <w:tab w:val="left" w:pos="1418"/>
        </w:tabs>
        <w:autoSpaceDE w:val="0"/>
        <w:autoSpaceDN w:val="0"/>
        <w:adjustRightInd w:val="0"/>
        <w:spacing w:after="200" w:line="276" w:lineRule="auto"/>
        <w:ind w:left="0" w:right="-141" w:firstLine="709"/>
        <w:contextualSpacing/>
        <w:jc w:val="both"/>
        <w:rPr>
          <w:rFonts w:eastAsiaTheme="minorEastAsia"/>
          <w:spacing w:val="-2"/>
          <w:sz w:val="28"/>
          <w:szCs w:val="28"/>
          <w:lang w:eastAsia="en-US"/>
        </w:rPr>
      </w:pPr>
      <w:r w:rsidRPr="00F77428">
        <w:rPr>
          <w:rFonts w:eastAsiaTheme="minorEastAsia"/>
          <w:spacing w:val="-2"/>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75A664"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Порядок информирования заявителя о результатах рассмотрения жалобы</w:t>
      </w:r>
    </w:p>
    <w:p w14:paraId="347D2F68" w14:textId="77777777" w:rsidR="00F77428" w:rsidRPr="00F77428" w:rsidRDefault="00F77428" w:rsidP="00F77428">
      <w:pPr>
        <w:widowControl w:val="0"/>
        <w:numPr>
          <w:ilvl w:val="2"/>
          <w:numId w:val="26"/>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Не позднее дня, следующего за днем принятия решения, указанного в 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9083E5" w14:textId="77777777" w:rsidR="00F77428" w:rsidRPr="00F77428" w:rsidRDefault="00F77428" w:rsidP="00F77428">
      <w:pPr>
        <w:widowControl w:val="0"/>
        <w:numPr>
          <w:ilvl w:val="2"/>
          <w:numId w:val="26"/>
        </w:numPr>
        <w:tabs>
          <w:tab w:val="left" w:pos="1418"/>
        </w:tabs>
        <w:autoSpaceDE w:val="0"/>
        <w:autoSpaceDN w:val="0"/>
        <w:adjustRightInd w:val="0"/>
        <w:spacing w:after="200" w:line="276" w:lineRule="auto"/>
        <w:ind w:left="0" w:right="-141" w:firstLine="709"/>
        <w:contextualSpacing/>
        <w:jc w:val="both"/>
        <w:rPr>
          <w:rFonts w:eastAsiaTheme="minorEastAsia"/>
          <w:sz w:val="28"/>
          <w:szCs w:val="28"/>
          <w:lang w:eastAsia="en-US"/>
        </w:rPr>
      </w:pPr>
      <w:r w:rsidRPr="00F77428">
        <w:rPr>
          <w:rFonts w:eastAsiaTheme="minorEastAsia"/>
          <w:sz w:val="28"/>
          <w:szCs w:val="28"/>
          <w:lang w:eastAsia="en-US"/>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6020BD3C" w14:textId="77777777" w:rsidR="00F77428" w:rsidRPr="00F77428" w:rsidRDefault="00F77428" w:rsidP="00F77428">
      <w:pPr>
        <w:keepNext/>
        <w:keepLines/>
        <w:widowControl w:val="0"/>
        <w:numPr>
          <w:ilvl w:val="1"/>
          <w:numId w:val="17"/>
        </w:numPr>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lastRenderedPageBreak/>
        <w:t>Порядок обжалования решения по жалобе</w:t>
      </w:r>
    </w:p>
    <w:p w14:paraId="630886DA" w14:textId="77777777" w:rsidR="00F77428" w:rsidRPr="00F77428" w:rsidRDefault="00F77428" w:rsidP="00F77428">
      <w:pPr>
        <w:ind w:right="-141" w:firstLine="709"/>
        <w:jc w:val="both"/>
        <w:rPr>
          <w:rFonts w:eastAsiaTheme="minorEastAsia"/>
          <w:sz w:val="28"/>
          <w:szCs w:val="28"/>
        </w:rPr>
      </w:pPr>
      <w:r w:rsidRPr="00F77428">
        <w:rPr>
          <w:rFonts w:eastAsiaTheme="minorEastAsia"/>
          <w:sz w:val="28"/>
          <w:szCs w:val="28"/>
        </w:rPr>
        <w:t xml:space="preserve">5.9.1. Заявители имеют право обжаловать </w:t>
      </w:r>
      <w:r w:rsidRPr="00F77428">
        <w:rPr>
          <w:rFonts w:eastAsiaTheme="minorEastAsia"/>
          <w:sz w:val="28"/>
          <w:szCs w:val="28"/>
          <w:lang w:eastAsia="en-US"/>
        </w:rPr>
        <w:t xml:space="preserve">решения и действия (бездействие), принятые (осуществляемые) </w:t>
      </w:r>
      <w:r w:rsidRPr="00F77428">
        <w:rPr>
          <w:rFonts w:eastAsiaTheme="minorEastAsia"/>
          <w:sz w:val="28"/>
          <w:szCs w:val="28"/>
        </w:rPr>
        <w:t>Администрацией</w:t>
      </w:r>
      <w:r w:rsidRPr="00F77428">
        <w:rPr>
          <w:rFonts w:eastAsiaTheme="minorEastAsia"/>
          <w:sz w:val="28"/>
          <w:szCs w:val="28"/>
          <w:lang w:eastAsia="en-US"/>
        </w:rPr>
        <w:t xml:space="preserve">, должностным лицом, муниципальным служащим </w:t>
      </w:r>
      <w:r w:rsidRPr="00F77428">
        <w:rPr>
          <w:rFonts w:eastAsiaTheme="minorEastAsia"/>
          <w:sz w:val="28"/>
          <w:szCs w:val="28"/>
        </w:rPr>
        <w:t xml:space="preserve">Администрации </w:t>
      </w:r>
      <w:r w:rsidRPr="00F77428">
        <w:rPr>
          <w:rFonts w:eastAsiaTheme="minorEastAsia"/>
          <w:sz w:val="28"/>
          <w:szCs w:val="28"/>
          <w:lang w:eastAsia="en-US"/>
        </w:rPr>
        <w:t xml:space="preserve">в ходе предоставления </w:t>
      </w:r>
      <w:r w:rsidRPr="00F77428">
        <w:rPr>
          <w:rFonts w:eastAsiaTheme="minorEastAsia"/>
          <w:sz w:val="28"/>
          <w:szCs w:val="28"/>
        </w:rPr>
        <w:t xml:space="preserve">Муниципальной </w:t>
      </w:r>
      <w:r w:rsidRPr="00F77428">
        <w:rPr>
          <w:rFonts w:eastAsiaTheme="minorEastAsia"/>
          <w:sz w:val="28"/>
          <w:szCs w:val="28"/>
          <w:lang w:eastAsia="en-US"/>
        </w:rPr>
        <w:t xml:space="preserve">услуги </w:t>
      </w:r>
      <w:r w:rsidRPr="00F77428">
        <w:rPr>
          <w:rFonts w:eastAsiaTheme="minorEastAsia"/>
          <w:sz w:val="28"/>
          <w:szCs w:val="28"/>
        </w:rPr>
        <w:t>в суд, в порядке и сроки, установленные законодательством Российской Федерации.</w:t>
      </w:r>
    </w:p>
    <w:p w14:paraId="592A5427" w14:textId="77777777" w:rsidR="00F77428" w:rsidRPr="00F77428" w:rsidRDefault="00F77428" w:rsidP="00F77428">
      <w:pPr>
        <w:keepNext/>
        <w:keepLines/>
        <w:widowControl w:val="0"/>
        <w:numPr>
          <w:ilvl w:val="1"/>
          <w:numId w:val="17"/>
        </w:numPr>
        <w:tabs>
          <w:tab w:val="left" w:pos="2977"/>
        </w:tabs>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Право заявителя на получение информации и документов, необходимых для обоснования и рассмотрения жалобы</w:t>
      </w:r>
    </w:p>
    <w:p w14:paraId="47EB38C7" w14:textId="77777777" w:rsidR="00F77428" w:rsidRPr="00F77428" w:rsidRDefault="00F77428" w:rsidP="00F77428">
      <w:pPr>
        <w:widowControl w:val="0"/>
        <w:numPr>
          <w:ilvl w:val="2"/>
          <w:numId w:val="17"/>
        </w:numPr>
        <w:autoSpaceDE w:val="0"/>
        <w:autoSpaceDN w:val="0"/>
        <w:adjustRightInd w:val="0"/>
        <w:ind w:left="0" w:right="-141" w:firstLine="709"/>
        <w:jc w:val="both"/>
        <w:rPr>
          <w:rFonts w:eastAsiaTheme="minorEastAsia"/>
          <w:sz w:val="28"/>
          <w:szCs w:val="28"/>
        </w:rPr>
      </w:pPr>
      <w:r w:rsidRPr="00F77428">
        <w:rPr>
          <w:rFonts w:eastAsiaTheme="minorEastAsia"/>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14:paraId="25EE179E" w14:textId="77777777" w:rsidR="00F77428" w:rsidRPr="00F77428" w:rsidRDefault="00F77428" w:rsidP="00F77428">
      <w:pPr>
        <w:keepNext/>
        <w:keepLines/>
        <w:widowControl w:val="0"/>
        <w:numPr>
          <w:ilvl w:val="1"/>
          <w:numId w:val="17"/>
        </w:numPr>
        <w:tabs>
          <w:tab w:val="left" w:pos="2977"/>
        </w:tabs>
        <w:suppressAutoHyphens/>
        <w:autoSpaceDE w:val="0"/>
        <w:autoSpaceDN w:val="0"/>
        <w:adjustRightInd w:val="0"/>
        <w:spacing w:before="240" w:after="120" w:line="276" w:lineRule="auto"/>
        <w:ind w:left="0" w:right="-141" w:firstLine="709"/>
        <w:jc w:val="center"/>
        <w:outlineLvl w:val="2"/>
        <w:rPr>
          <w:rFonts w:eastAsiaTheme="minorEastAsia"/>
          <w:b/>
          <w:bCs/>
          <w:sz w:val="28"/>
          <w:szCs w:val="28"/>
        </w:rPr>
      </w:pPr>
      <w:r w:rsidRPr="00F77428">
        <w:rPr>
          <w:rFonts w:eastAsiaTheme="minorEastAsia"/>
          <w:b/>
          <w:bCs/>
          <w:sz w:val="28"/>
          <w:szCs w:val="28"/>
        </w:rPr>
        <w:t>Способы информирования заявителей о порядке подачи и рассмотрения жалобы</w:t>
      </w:r>
    </w:p>
    <w:p w14:paraId="3A0CBC66" w14:textId="77777777" w:rsidR="00F77428" w:rsidRPr="00F77428" w:rsidRDefault="00F77428" w:rsidP="00F77428">
      <w:pPr>
        <w:widowControl w:val="0"/>
        <w:numPr>
          <w:ilvl w:val="2"/>
          <w:numId w:val="17"/>
        </w:numPr>
        <w:autoSpaceDE w:val="0"/>
        <w:autoSpaceDN w:val="0"/>
        <w:adjustRightInd w:val="0"/>
        <w:ind w:left="0" w:right="-141" w:firstLine="709"/>
        <w:jc w:val="both"/>
        <w:rPr>
          <w:rFonts w:eastAsiaTheme="minorEastAsia"/>
          <w:sz w:val="28"/>
          <w:szCs w:val="28"/>
        </w:rPr>
      </w:pPr>
      <w:r w:rsidRPr="00F77428">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муниципальных услуг непосредственно в Администрации, на официальном сайте Администрации, в МФЦ, на Едином портале, Региональном портале.</w:t>
      </w:r>
    </w:p>
    <w:p w14:paraId="15A47125" w14:textId="77777777" w:rsidR="00F77428" w:rsidRPr="00F77428" w:rsidRDefault="00F77428" w:rsidP="00F77428">
      <w:pPr>
        <w:ind w:right="-141" w:firstLine="709"/>
        <w:jc w:val="both"/>
        <w:rPr>
          <w:rFonts w:eastAsiaTheme="minorEastAsia"/>
          <w:sz w:val="28"/>
          <w:szCs w:val="28"/>
        </w:rPr>
      </w:pPr>
    </w:p>
    <w:p w14:paraId="609554FB" w14:textId="77777777" w:rsidR="00F77428" w:rsidRPr="00F77428" w:rsidRDefault="00F77428" w:rsidP="00F77428">
      <w:pPr>
        <w:ind w:right="-141" w:firstLine="709"/>
        <w:jc w:val="both"/>
        <w:rPr>
          <w:rFonts w:eastAsiaTheme="minorEastAsia"/>
          <w:sz w:val="28"/>
          <w:szCs w:val="28"/>
        </w:rPr>
      </w:pPr>
    </w:p>
    <w:p w14:paraId="5BEA1865" w14:textId="77777777" w:rsidR="00F77428" w:rsidRPr="00F77428" w:rsidRDefault="00F77428" w:rsidP="00F77428">
      <w:pPr>
        <w:ind w:right="-141" w:firstLine="709"/>
        <w:jc w:val="both"/>
        <w:rPr>
          <w:rFonts w:eastAsiaTheme="minorEastAsia"/>
          <w:sz w:val="28"/>
          <w:szCs w:val="28"/>
        </w:rPr>
      </w:pPr>
    </w:p>
    <w:p w14:paraId="3EB6B428" w14:textId="77777777" w:rsidR="00F77428" w:rsidRPr="00F77428" w:rsidRDefault="00F77428" w:rsidP="00F77428">
      <w:pPr>
        <w:ind w:right="-141" w:firstLine="709"/>
        <w:jc w:val="both"/>
        <w:rPr>
          <w:rFonts w:eastAsiaTheme="minorEastAsia"/>
          <w:sz w:val="28"/>
          <w:szCs w:val="28"/>
        </w:rPr>
      </w:pPr>
    </w:p>
    <w:p w14:paraId="022A37BB" w14:textId="77777777" w:rsidR="00F77428" w:rsidRPr="00F77428" w:rsidRDefault="00F77428" w:rsidP="00F77428">
      <w:pPr>
        <w:ind w:right="-141" w:firstLine="709"/>
        <w:jc w:val="both"/>
        <w:rPr>
          <w:rFonts w:eastAsiaTheme="minorEastAsia"/>
          <w:sz w:val="28"/>
          <w:szCs w:val="28"/>
        </w:rPr>
      </w:pPr>
    </w:p>
    <w:p w14:paraId="28A8A234"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863713E" w14:textId="77777777" w:rsidR="00F77428" w:rsidRPr="00F77428" w:rsidRDefault="00F77428" w:rsidP="00F77428">
      <w:pPr>
        <w:shd w:val="clear" w:color="auto" w:fill="FFFFFF"/>
        <w:ind w:right="-141" w:firstLine="709"/>
        <w:jc w:val="both"/>
        <w:rPr>
          <w:rFonts w:eastAsiaTheme="minorEastAsia"/>
          <w:sz w:val="28"/>
          <w:szCs w:val="28"/>
        </w:rPr>
      </w:pPr>
    </w:p>
    <w:p w14:paraId="49FC4BE3"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 xml:space="preserve">Подраздел 6.1. Исчерпывающий перечень административных процедур (действий), при предоставление Муниципальной услуги </w:t>
      </w:r>
    </w:p>
    <w:p w14:paraId="6EF820AC"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в многофункциональном центре</w:t>
      </w:r>
    </w:p>
    <w:p w14:paraId="400A6530" w14:textId="77777777" w:rsidR="00F77428" w:rsidRPr="00F77428" w:rsidRDefault="00F77428" w:rsidP="00F77428">
      <w:pPr>
        <w:shd w:val="clear" w:color="auto" w:fill="FFFFFF"/>
        <w:ind w:right="-141" w:firstLine="709"/>
        <w:jc w:val="both"/>
        <w:rPr>
          <w:rFonts w:eastAsiaTheme="minorEastAsia"/>
          <w:sz w:val="28"/>
          <w:szCs w:val="28"/>
        </w:rPr>
      </w:pPr>
    </w:p>
    <w:p w14:paraId="69D8C24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6.1.1. Предоставление Муниципальной услуги в многофункциональном центре включает в себя следующие административные процедуры (действия):</w:t>
      </w:r>
    </w:p>
    <w:p w14:paraId="3BA1B71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5FAE2D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44DE713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14:paraId="24A9E32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получение многофункциональным центром результата предоставления Муниципальной услуги от органа, предоставляющего Муниципальную услугу;</w:t>
      </w:r>
    </w:p>
    <w:p w14:paraId="247D4F4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7656278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подписью заявителя, использованной при обращении за получением Муниципальной услуги.</w:t>
      </w:r>
    </w:p>
    <w:p w14:paraId="62379214" w14:textId="77777777" w:rsidR="00F77428" w:rsidRPr="00F77428" w:rsidRDefault="00F77428" w:rsidP="00F77428">
      <w:pPr>
        <w:shd w:val="clear" w:color="auto" w:fill="FFFFFF"/>
        <w:ind w:right="-141" w:firstLine="709"/>
        <w:jc w:val="both"/>
        <w:rPr>
          <w:rFonts w:eastAsiaTheme="minorEastAsia"/>
          <w:sz w:val="28"/>
          <w:szCs w:val="28"/>
        </w:rPr>
      </w:pPr>
    </w:p>
    <w:p w14:paraId="08EBE4E8" w14:textId="77777777" w:rsidR="00F77428" w:rsidRPr="00F77428" w:rsidRDefault="00F77428" w:rsidP="00F77428">
      <w:pPr>
        <w:shd w:val="clear" w:color="auto" w:fill="FFFFFF"/>
        <w:ind w:right="-141" w:firstLine="709"/>
        <w:jc w:val="center"/>
        <w:rPr>
          <w:rFonts w:eastAsiaTheme="minorEastAsia"/>
          <w:b/>
          <w:sz w:val="28"/>
          <w:szCs w:val="28"/>
        </w:rPr>
      </w:pPr>
      <w:r w:rsidRPr="00F77428">
        <w:rPr>
          <w:rFonts w:eastAsiaTheme="minorEastAsia"/>
          <w:b/>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14:paraId="5CB95160" w14:textId="77777777" w:rsidR="00F77428" w:rsidRPr="00F77428" w:rsidRDefault="00F77428" w:rsidP="00F77428">
      <w:pPr>
        <w:shd w:val="clear" w:color="auto" w:fill="FFFFFF"/>
        <w:ind w:right="-141" w:firstLine="709"/>
        <w:jc w:val="both"/>
        <w:rPr>
          <w:rFonts w:eastAsiaTheme="minorEastAsia"/>
          <w:sz w:val="28"/>
          <w:szCs w:val="28"/>
        </w:rPr>
      </w:pPr>
    </w:p>
    <w:p w14:paraId="4C73B97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E9E47F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93CC59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14:paraId="5B754EC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F77428">
        <w:rPr>
          <w:rFonts w:eastAsiaTheme="minorEastAsia"/>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w:t>
      </w:r>
    </w:p>
    <w:p w14:paraId="3E5B299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4A5759C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ходе личного приема заявителя;</w:t>
      </w:r>
    </w:p>
    <w:p w14:paraId="141BEB8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 телефону;</w:t>
      </w:r>
    </w:p>
    <w:p w14:paraId="0E286C4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по электронной почте.</w:t>
      </w:r>
    </w:p>
    <w:p w14:paraId="3FCE6A0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6CC796D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 Прием запросов заявителей о предоставлении Муниципальной услуги и иных документов, необходимых для предоставления Муниципальной услуги:</w:t>
      </w:r>
    </w:p>
    <w:p w14:paraId="3FF39F2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14:paraId="002EB48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1ACF77F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6.2.2.3. Работник многофункционального центра при приеме запроса (заявления) либо комплексного запроса: </w:t>
      </w:r>
    </w:p>
    <w:p w14:paraId="2439A33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23803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9EFC7E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проверяет правильность составления заявления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14:paraId="0ED493E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F77428">
        <w:rPr>
          <w:rFonts w:eastAsiaTheme="minorEastAsia"/>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0C3BCEFB"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6D802B8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14:paraId="6912CAA8"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0F58F8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379041F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6.2.2.5. При предоставлении Муниципальной услуги по экстерриториальному принципу многофункциональный центр:</w:t>
      </w:r>
    </w:p>
    <w:p w14:paraId="343EF68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6E85289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0572C02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F77428">
        <w:rPr>
          <w:rFonts w:eastAsiaTheme="minorEastAsia"/>
          <w:sz w:val="28"/>
          <w:szCs w:val="28"/>
        </w:rPr>
        <w:lastRenderedPageBreak/>
        <w:t>заявителя), обеспечивая их заверение электронной подписью в установленном порядке;</w:t>
      </w:r>
    </w:p>
    <w:p w14:paraId="1E42AB4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7EB0A59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14:paraId="59CD8EE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DF060A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14:paraId="49B7CE1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14:paraId="2B6B0F4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6.2.3.2. Передача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многофункционального центра.</w:t>
      </w:r>
    </w:p>
    <w:p w14:paraId="453590A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6.2.3.3. Способом фиксации результата выполнения административной процедуры является наличие подписей специалиста Уполномоченного органа и работника многофункционального центра в реестре.</w:t>
      </w:r>
    </w:p>
    <w:p w14:paraId="32FB0E3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14:paraId="645C3821"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6.2.3.5. Исполнение данной административной процедуры возложено на специалиста Уполномоченного органа, ответственного за прием документов от многофункционального центра.</w:t>
      </w:r>
    </w:p>
    <w:p w14:paraId="40E22B0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14:paraId="3F994146"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14:paraId="7569E7D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 xml:space="preserve">6.2.4.2. Получение многофункциональным центром документов, являющихся результатом предоставления Муниципальной услуги, из органа, </w:t>
      </w:r>
      <w:r w:rsidRPr="00F77428">
        <w:rPr>
          <w:rFonts w:eastAsiaTheme="minorEastAsia"/>
          <w:sz w:val="28"/>
          <w:szCs w:val="28"/>
        </w:rPr>
        <w:lastRenderedPageBreak/>
        <w:t>предоставляющего Муниципальную услугу,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многофункционального центра.</w:t>
      </w:r>
    </w:p>
    <w:p w14:paraId="7AEFA234"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562E9E33"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6.2.4.4. Способом фиксации результата выполнения административной процедуры является наличие подписей специалиста Уполномоченного органа и работника многофункционального центра в реестре.</w:t>
      </w:r>
    </w:p>
    <w:p w14:paraId="5577E75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3F3B6A5"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6.2.4.6. Исполнение данной административной процедуры возложено на работника многофункционального центра и специалиста Уполномоченного органа, ответственного за передачу документов в многофункциональный центр.</w:t>
      </w:r>
    </w:p>
    <w:p w14:paraId="67B2CC4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5154A99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14:paraId="37FC181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5D34462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14:paraId="39750BC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6.2.5.4. Работник многофункционального центра при выдаче документов, являющихся результатом предоставления Муниципальной услуги:</w:t>
      </w:r>
    </w:p>
    <w:p w14:paraId="5A52C769"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4B8DE5D"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33759B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6D7AC48F"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14:paraId="19D3896E"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6.2.5.6. Результатом административной процедуры является выдача заявителю документов, являющихся результатом предоставления Муниципальной услуги.</w:t>
      </w:r>
    </w:p>
    <w:p w14:paraId="634BEE9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14:paraId="730D0872"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6.2.5.8. Исполнение данной административной процедуры возложено на работника многофункционального центра.</w:t>
      </w:r>
    </w:p>
    <w:p w14:paraId="5609E557"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4B0120C" w14:textId="77777777" w:rsidR="00F77428" w:rsidRPr="00F77428" w:rsidRDefault="00F77428" w:rsidP="00F77428">
      <w:pPr>
        <w:shd w:val="clear" w:color="auto" w:fill="FFFFFF"/>
        <w:ind w:right="-141" w:firstLine="709"/>
        <w:jc w:val="both"/>
        <w:rPr>
          <w:rFonts w:eastAsiaTheme="minorEastAsia"/>
          <w:sz w:val="28"/>
          <w:szCs w:val="28"/>
        </w:rPr>
      </w:pPr>
      <w:r w:rsidRPr="00F77428">
        <w:rPr>
          <w:rFonts w:eastAsiaTheme="minorEastAsia"/>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1B12F3A" w14:textId="77777777" w:rsidR="00F77428" w:rsidRDefault="00F77428" w:rsidP="00F77428">
      <w:pPr>
        <w:ind w:right="-141" w:firstLine="709"/>
        <w:jc w:val="both"/>
        <w:rPr>
          <w:rFonts w:eastAsiaTheme="minorEastAsia"/>
          <w:sz w:val="28"/>
          <w:szCs w:val="28"/>
        </w:rPr>
      </w:pPr>
    </w:p>
    <w:p w14:paraId="3C3A15FF" w14:textId="77777777" w:rsidR="00F77428" w:rsidRPr="00F77428" w:rsidRDefault="00F77428" w:rsidP="00F77428">
      <w:pPr>
        <w:ind w:right="-141" w:firstLine="709"/>
        <w:jc w:val="both"/>
        <w:rPr>
          <w:rFonts w:eastAsiaTheme="minorEastAsia"/>
          <w:sz w:val="28"/>
          <w:szCs w:val="28"/>
        </w:rPr>
      </w:pPr>
    </w:p>
    <w:p w14:paraId="5602AB57" w14:textId="77777777" w:rsidR="00F77428" w:rsidRPr="00F77428" w:rsidRDefault="00F77428" w:rsidP="00F77428">
      <w:pPr>
        <w:keepLines/>
        <w:tabs>
          <w:tab w:val="right" w:pos="9498"/>
        </w:tabs>
        <w:ind w:right="-141"/>
        <w:jc w:val="left"/>
        <w:rPr>
          <w:rFonts w:eastAsiaTheme="minorEastAsia"/>
          <w:sz w:val="28"/>
          <w:szCs w:val="28"/>
        </w:rPr>
      </w:pPr>
      <w:r w:rsidRPr="00F77428">
        <w:rPr>
          <w:rFonts w:eastAsiaTheme="minorEastAsia"/>
          <w:sz w:val="28"/>
          <w:szCs w:val="28"/>
        </w:rPr>
        <w:t xml:space="preserve">Начальник управления архитектуры   </w:t>
      </w:r>
    </w:p>
    <w:p w14:paraId="3F7408F4" w14:textId="77777777" w:rsidR="00F77428" w:rsidRPr="00F77428" w:rsidRDefault="00F77428" w:rsidP="00F77428">
      <w:pPr>
        <w:keepLines/>
        <w:tabs>
          <w:tab w:val="right" w:pos="9633"/>
        </w:tabs>
        <w:ind w:right="-141"/>
        <w:jc w:val="left"/>
        <w:rPr>
          <w:rFonts w:eastAsiaTheme="minorEastAsia"/>
          <w:sz w:val="28"/>
          <w:szCs w:val="28"/>
        </w:rPr>
      </w:pPr>
      <w:r w:rsidRPr="00F77428">
        <w:rPr>
          <w:rFonts w:eastAsiaTheme="minorEastAsia"/>
          <w:sz w:val="28"/>
          <w:szCs w:val="28"/>
        </w:rPr>
        <w:t xml:space="preserve">и градостроительства, главный архитектор </w:t>
      </w:r>
    </w:p>
    <w:p w14:paraId="618859D2" w14:textId="77777777" w:rsidR="00F77428" w:rsidRPr="00F77428" w:rsidRDefault="00F77428" w:rsidP="00F77428">
      <w:pPr>
        <w:keepLines/>
        <w:tabs>
          <w:tab w:val="right" w:pos="9633"/>
        </w:tabs>
        <w:ind w:right="-141"/>
        <w:jc w:val="left"/>
        <w:rPr>
          <w:rFonts w:eastAsiaTheme="minorEastAsia"/>
          <w:sz w:val="28"/>
          <w:szCs w:val="28"/>
        </w:rPr>
      </w:pPr>
      <w:r w:rsidRPr="00F77428">
        <w:rPr>
          <w:rFonts w:eastAsiaTheme="minorEastAsia"/>
          <w:sz w:val="28"/>
          <w:szCs w:val="28"/>
        </w:rPr>
        <w:t xml:space="preserve">администрации муниципального образования </w:t>
      </w:r>
    </w:p>
    <w:p w14:paraId="46EABDAE" w14:textId="77777777" w:rsidR="00F77428" w:rsidRPr="00F77428" w:rsidRDefault="00F77428" w:rsidP="00F77428">
      <w:pPr>
        <w:keepLines/>
        <w:tabs>
          <w:tab w:val="right" w:pos="9633"/>
        </w:tabs>
        <w:ind w:right="-141"/>
        <w:jc w:val="left"/>
        <w:rPr>
          <w:rFonts w:eastAsiaTheme="minorEastAsia"/>
          <w:sz w:val="28"/>
          <w:szCs w:val="28"/>
        </w:rPr>
      </w:pPr>
      <w:r w:rsidRPr="00F77428">
        <w:rPr>
          <w:rFonts w:eastAsiaTheme="minorEastAsia"/>
          <w:sz w:val="28"/>
          <w:szCs w:val="28"/>
        </w:rPr>
        <w:t>Курганинский район</w:t>
      </w:r>
      <w:r w:rsidRPr="00F77428">
        <w:rPr>
          <w:rFonts w:eastAsiaTheme="minorEastAsia"/>
          <w:sz w:val="28"/>
          <w:szCs w:val="28"/>
        </w:rPr>
        <w:tab/>
        <w:t>Е.В. Перкин</w:t>
      </w:r>
    </w:p>
    <w:p w14:paraId="367BA7BC" w14:textId="77777777" w:rsidR="00F77428" w:rsidRPr="00F77428" w:rsidRDefault="00F77428" w:rsidP="00F77428">
      <w:pPr>
        <w:keepLines/>
        <w:tabs>
          <w:tab w:val="right" w:pos="9633"/>
        </w:tabs>
        <w:ind w:right="-141" w:firstLine="709"/>
        <w:jc w:val="left"/>
        <w:rPr>
          <w:rFonts w:eastAsiaTheme="minorEastAsia"/>
          <w:sz w:val="28"/>
          <w:szCs w:val="28"/>
        </w:rPr>
      </w:pPr>
    </w:p>
    <w:p w14:paraId="40DEA3E0" w14:textId="77777777" w:rsidR="00F77428" w:rsidRPr="00F77428" w:rsidRDefault="00F77428" w:rsidP="00F77428">
      <w:pPr>
        <w:keepLines/>
        <w:tabs>
          <w:tab w:val="right" w:pos="9633"/>
        </w:tabs>
        <w:ind w:right="-141" w:firstLine="709"/>
        <w:jc w:val="left"/>
        <w:rPr>
          <w:rFonts w:eastAsiaTheme="minorEastAsia"/>
          <w:sz w:val="28"/>
          <w:szCs w:val="28"/>
        </w:rPr>
      </w:pPr>
    </w:p>
    <w:p w14:paraId="3F9E2414" w14:textId="77777777" w:rsidR="00F77428" w:rsidRDefault="00F77428" w:rsidP="00F77428">
      <w:pPr>
        <w:tabs>
          <w:tab w:val="left" w:pos="1134"/>
        </w:tabs>
        <w:ind w:right="-141" w:firstLine="709"/>
        <w:jc w:val="both"/>
        <w:outlineLvl w:val="1"/>
        <w:rPr>
          <w:sz w:val="28"/>
          <w:szCs w:val="28"/>
        </w:rPr>
      </w:pPr>
    </w:p>
    <w:p w14:paraId="68A2D5EB" w14:textId="77777777" w:rsidR="00F77428" w:rsidRDefault="00F77428" w:rsidP="00F77428">
      <w:pPr>
        <w:tabs>
          <w:tab w:val="left" w:pos="1134"/>
        </w:tabs>
        <w:ind w:right="-141" w:firstLine="709"/>
        <w:jc w:val="both"/>
        <w:outlineLvl w:val="1"/>
        <w:rPr>
          <w:sz w:val="28"/>
          <w:szCs w:val="28"/>
        </w:rPr>
      </w:pPr>
    </w:p>
    <w:p w14:paraId="6CD15DBF" w14:textId="77777777" w:rsidR="00F77428" w:rsidRDefault="00F77428" w:rsidP="00F77428">
      <w:pPr>
        <w:tabs>
          <w:tab w:val="left" w:pos="1134"/>
        </w:tabs>
        <w:ind w:right="-141" w:firstLine="709"/>
        <w:jc w:val="both"/>
        <w:outlineLvl w:val="1"/>
        <w:rPr>
          <w:sz w:val="28"/>
          <w:szCs w:val="28"/>
        </w:rPr>
      </w:pPr>
    </w:p>
    <w:p w14:paraId="091E5AAE" w14:textId="77777777" w:rsidR="00F77428" w:rsidRDefault="00F77428" w:rsidP="00F77428">
      <w:pPr>
        <w:tabs>
          <w:tab w:val="left" w:pos="1134"/>
        </w:tabs>
        <w:ind w:right="-141" w:firstLine="709"/>
        <w:jc w:val="both"/>
        <w:outlineLvl w:val="1"/>
        <w:rPr>
          <w:sz w:val="28"/>
          <w:szCs w:val="28"/>
        </w:rPr>
      </w:pPr>
    </w:p>
    <w:p w14:paraId="6FD0F627" w14:textId="77777777" w:rsidR="00F77428" w:rsidRDefault="00F77428" w:rsidP="00F77428">
      <w:pPr>
        <w:tabs>
          <w:tab w:val="left" w:pos="1134"/>
        </w:tabs>
        <w:ind w:right="-141" w:firstLine="709"/>
        <w:jc w:val="both"/>
        <w:outlineLvl w:val="1"/>
        <w:rPr>
          <w:sz w:val="28"/>
          <w:szCs w:val="28"/>
        </w:rPr>
      </w:pPr>
    </w:p>
    <w:p w14:paraId="544E9350" w14:textId="77777777" w:rsidR="00F77428" w:rsidRDefault="00F77428" w:rsidP="00F77428">
      <w:pPr>
        <w:tabs>
          <w:tab w:val="left" w:pos="1134"/>
        </w:tabs>
        <w:ind w:right="-141" w:firstLine="709"/>
        <w:jc w:val="both"/>
        <w:outlineLvl w:val="1"/>
        <w:rPr>
          <w:sz w:val="28"/>
          <w:szCs w:val="28"/>
        </w:rPr>
      </w:pPr>
    </w:p>
    <w:p w14:paraId="07B5501D" w14:textId="77777777" w:rsidR="00F77428" w:rsidRDefault="00F77428" w:rsidP="00F77428">
      <w:pPr>
        <w:tabs>
          <w:tab w:val="left" w:pos="1134"/>
        </w:tabs>
        <w:ind w:right="-141" w:firstLine="709"/>
        <w:jc w:val="both"/>
        <w:outlineLvl w:val="1"/>
        <w:rPr>
          <w:sz w:val="28"/>
          <w:szCs w:val="28"/>
        </w:rPr>
      </w:pPr>
    </w:p>
    <w:p w14:paraId="138BF895" w14:textId="77777777" w:rsidR="00F77428" w:rsidRDefault="00F77428" w:rsidP="00F77428">
      <w:pPr>
        <w:tabs>
          <w:tab w:val="left" w:pos="1134"/>
        </w:tabs>
        <w:ind w:right="-141" w:firstLine="709"/>
        <w:jc w:val="both"/>
        <w:outlineLvl w:val="1"/>
        <w:rPr>
          <w:sz w:val="28"/>
          <w:szCs w:val="28"/>
        </w:rPr>
      </w:pPr>
    </w:p>
    <w:p w14:paraId="048F930A" w14:textId="77777777" w:rsidR="00F77428" w:rsidRPr="00F77428" w:rsidRDefault="00F77428" w:rsidP="00F77428">
      <w:pPr>
        <w:ind w:left="5103" w:right="0"/>
        <w:jc w:val="left"/>
        <w:rPr>
          <w:bCs/>
          <w:sz w:val="28"/>
          <w:szCs w:val="28"/>
        </w:rPr>
      </w:pPr>
      <w:r w:rsidRPr="00F77428">
        <w:rPr>
          <w:bCs/>
          <w:sz w:val="28"/>
          <w:szCs w:val="28"/>
        </w:rPr>
        <w:lastRenderedPageBreak/>
        <w:t>Приложение 1</w:t>
      </w:r>
    </w:p>
    <w:p w14:paraId="13089C82" w14:textId="77777777" w:rsidR="00F77428" w:rsidRPr="00F77428" w:rsidRDefault="00F77428" w:rsidP="00F77428">
      <w:pPr>
        <w:ind w:left="5103" w:right="0"/>
        <w:jc w:val="left"/>
        <w:rPr>
          <w:sz w:val="28"/>
          <w:szCs w:val="28"/>
        </w:rPr>
      </w:pPr>
      <w:r w:rsidRPr="00F77428">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14:paraId="4C68F1B4" w14:textId="77777777" w:rsidR="00F77428" w:rsidRPr="00F77428" w:rsidRDefault="00F77428" w:rsidP="00F77428">
      <w:pPr>
        <w:ind w:right="0"/>
        <w:jc w:val="left"/>
        <w:rPr>
          <w:sz w:val="28"/>
        </w:rPr>
      </w:pPr>
    </w:p>
    <w:p w14:paraId="710D755B" w14:textId="77777777" w:rsidR="00F77428" w:rsidRPr="00F77428" w:rsidRDefault="00F77428" w:rsidP="00F77428">
      <w:pPr>
        <w:ind w:right="0"/>
        <w:jc w:val="left"/>
        <w:rPr>
          <w:sz w:val="28"/>
        </w:rPr>
      </w:pPr>
    </w:p>
    <w:p w14:paraId="2C5C24A3" w14:textId="77777777" w:rsidR="00F77428" w:rsidRPr="00F77428" w:rsidRDefault="00F77428" w:rsidP="00F77428">
      <w:pPr>
        <w:ind w:right="0"/>
        <w:jc w:val="center"/>
        <w:rPr>
          <w:b/>
          <w:sz w:val="28"/>
        </w:rPr>
      </w:pPr>
      <w:r w:rsidRPr="00F77428">
        <w:rPr>
          <w:b/>
          <w:sz w:val="28"/>
        </w:rPr>
        <w:t>ФОРМА</w:t>
      </w:r>
    </w:p>
    <w:p w14:paraId="65F64F5D" w14:textId="77777777" w:rsidR="00F77428" w:rsidRPr="00F77428" w:rsidRDefault="00F77428" w:rsidP="00F77428">
      <w:pPr>
        <w:ind w:right="-86"/>
        <w:jc w:val="center"/>
        <w:rPr>
          <w:b/>
          <w:sz w:val="28"/>
          <w:szCs w:val="28"/>
        </w:rPr>
      </w:pPr>
      <w:r w:rsidRPr="00F77428">
        <w:rPr>
          <w:b/>
          <w:sz w:val="28"/>
          <w:szCs w:val="28"/>
        </w:rPr>
        <w:t xml:space="preserve">заявления о принятии решения о заключении договора </w:t>
      </w:r>
    </w:p>
    <w:p w14:paraId="354F8DEF" w14:textId="77777777" w:rsidR="00F77428" w:rsidRPr="00F77428" w:rsidRDefault="00F77428" w:rsidP="00F77428">
      <w:pPr>
        <w:ind w:right="-86"/>
        <w:jc w:val="center"/>
        <w:rPr>
          <w:b/>
          <w:sz w:val="28"/>
          <w:szCs w:val="28"/>
        </w:rPr>
      </w:pPr>
      <w:r w:rsidRPr="00F77428">
        <w:rPr>
          <w:b/>
          <w:sz w:val="28"/>
          <w:szCs w:val="28"/>
        </w:rPr>
        <w:t xml:space="preserve">на размещение объектов на землях или земельных участках, </w:t>
      </w:r>
    </w:p>
    <w:p w14:paraId="4804D9EC" w14:textId="77777777" w:rsidR="00F77428" w:rsidRPr="00F77428" w:rsidRDefault="00F77428" w:rsidP="00F77428">
      <w:pPr>
        <w:ind w:right="-86"/>
        <w:jc w:val="center"/>
        <w:rPr>
          <w:b/>
          <w:sz w:val="28"/>
          <w:szCs w:val="28"/>
        </w:rPr>
      </w:pPr>
      <w:r w:rsidRPr="00F77428">
        <w:rPr>
          <w:b/>
          <w:sz w:val="28"/>
          <w:szCs w:val="28"/>
        </w:rPr>
        <w:t xml:space="preserve">находящихся в муниципальной собственности Курганинского района </w:t>
      </w:r>
    </w:p>
    <w:p w14:paraId="7D29133D" w14:textId="77777777" w:rsidR="00F77428" w:rsidRPr="00F77428" w:rsidRDefault="00F77428" w:rsidP="00F77428">
      <w:pPr>
        <w:ind w:right="-86"/>
        <w:jc w:val="center"/>
        <w:rPr>
          <w:b/>
          <w:sz w:val="28"/>
          <w:szCs w:val="28"/>
        </w:rPr>
      </w:pPr>
      <w:r w:rsidRPr="00F77428">
        <w:rPr>
          <w:b/>
          <w:sz w:val="28"/>
          <w:szCs w:val="28"/>
        </w:rPr>
        <w:t xml:space="preserve">Краснодарского края, без предоставления </w:t>
      </w:r>
    </w:p>
    <w:p w14:paraId="2BD40991" w14:textId="77777777" w:rsidR="00F77428" w:rsidRPr="00F77428" w:rsidRDefault="00F77428" w:rsidP="00F77428">
      <w:pPr>
        <w:ind w:right="-86"/>
        <w:jc w:val="center"/>
        <w:rPr>
          <w:b/>
          <w:sz w:val="28"/>
          <w:szCs w:val="28"/>
        </w:rPr>
      </w:pPr>
      <w:r w:rsidRPr="00F77428">
        <w:rPr>
          <w:b/>
          <w:sz w:val="28"/>
          <w:szCs w:val="28"/>
        </w:rPr>
        <w:t>земельных участков и установления сервитутов</w:t>
      </w:r>
    </w:p>
    <w:p w14:paraId="007FC3A4" w14:textId="77777777" w:rsidR="00F77428" w:rsidRPr="00F77428" w:rsidRDefault="00F77428" w:rsidP="00F77428">
      <w:pPr>
        <w:ind w:right="-86"/>
        <w:jc w:val="left"/>
        <w:rPr>
          <w:b/>
          <w:sz w:val="28"/>
          <w:szCs w:val="28"/>
        </w:rPr>
      </w:pPr>
    </w:p>
    <w:p w14:paraId="40811463" w14:textId="77777777" w:rsidR="00F77428" w:rsidRPr="00F77428" w:rsidRDefault="00F77428" w:rsidP="00F77428">
      <w:pPr>
        <w:ind w:right="-86"/>
        <w:rPr>
          <w:sz w:val="28"/>
        </w:rPr>
      </w:pPr>
      <w:r w:rsidRPr="00F77428">
        <w:rPr>
          <w:sz w:val="28"/>
        </w:rPr>
        <w:t>В ____________________________</w:t>
      </w:r>
    </w:p>
    <w:p w14:paraId="32F80171" w14:textId="77777777" w:rsidR="00F77428" w:rsidRPr="00F77428" w:rsidRDefault="00F77428" w:rsidP="00F77428">
      <w:pPr>
        <w:ind w:right="-86"/>
      </w:pPr>
      <w:r w:rsidRPr="00F77428">
        <w:t>(наименование уполномоченного органа)</w:t>
      </w:r>
    </w:p>
    <w:p w14:paraId="6F5C2B6F" w14:textId="77777777" w:rsidR="00F77428" w:rsidRPr="00F77428" w:rsidRDefault="00F77428" w:rsidP="00F77428">
      <w:pPr>
        <w:ind w:right="-86"/>
        <w:jc w:val="center"/>
        <w:rPr>
          <w:sz w:val="28"/>
        </w:rPr>
      </w:pPr>
    </w:p>
    <w:p w14:paraId="3DFB23EE" w14:textId="77777777" w:rsidR="00F77428" w:rsidRPr="00F77428" w:rsidRDefault="00F77428" w:rsidP="00F77428">
      <w:pPr>
        <w:ind w:right="-86"/>
        <w:jc w:val="center"/>
        <w:rPr>
          <w:sz w:val="28"/>
        </w:rPr>
      </w:pPr>
      <w:r w:rsidRPr="00F77428">
        <w:rPr>
          <w:sz w:val="28"/>
        </w:rPr>
        <w:t xml:space="preserve">Заявление о принятии решения о заключении договора </w:t>
      </w:r>
    </w:p>
    <w:p w14:paraId="669E3CCC" w14:textId="77777777" w:rsidR="00F77428" w:rsidRPr="00F77428" w:rsidRDefault="00F77428" w:rsidP="00F77428">
      <w:pPr>
        <w:ind w:right="-86"/>
        <w:jc w:val="center"/>
        <w:rPr>
          <w:sz w:val="28"/>
        </w:rPr>
      </w:pPr>
      <w:r w:rsidRPr="00F77428">
        <w:rPr>
          <w:sz w:val="28"/>
        </w:rPr>
        <w:t xml:space="preserve">на размещение объектов на землях или земельных участках, </w:t>
      </w:r>
    </w:p>
    <w:p w14:paraId="5F8F480E" w14:textId="77777777" w:rsidR="00F77428" w:rsidRPr="00F77428" w:rsidRDefault="00F77428" w:rsidP="00F77428">
      <w:pPr>
        <w:ind w:right="-86"/>
        <w:jc w:val="center"/>
        <w:rPr>
          <w:sz w:val="28"/>
        </w:rPr>
      </w:pPr>
      <w:r w:rsidRPr="00F77428">
        <w:rPr>
          <w:sz w:val="28"/>
        </w:rPr>
        <w:t xml:space="preserve">находящихся в муниципальной собственности </w:t>
      </w:r>
    </w:p>
    <w:p w14:paraId="16CC3B26" w14:textId="77777777" w:rsidR="00F77428" w:rsidRPr="00F77428" w:rsidRDefault="00F77428" w:rsidP="00F77428">
      <w:pPr>
        <w:ind w:right="-86"/>
        <w:jc w:val="center"/>
        <w:rPr>
          <w:sz w:val="28"/>
        </w:rPr>
      </w:pPr>
      <w:r w:rsidRPr="00F77428">
        <w:rPr>
          <w:sz w:val="28"/>
        </w:rPr>
        <w:t xml:space="preserve"> без предоставления земельных участков и установления сервитутов</w:t>
      </w:r>
    </w:p>
    <w:p w14:paraId="3405D029" w14:textId="77777777" w:rsidR="00F77428" w:rsidRPr="00F77428" w:rsidRDefault="00F77428" w:rsidP="00F77428">
      <w:pPr>
        <w:ind w:right="-86"/>
        <w:jc w:val="left"/>
        <w:rPr>
          <w:sz w:val="28"/>
        </w:rPr>
      </w:pPr>
      <w:r w:rsidRPr="00F77428">
        <w:rPr>
          <w:sz w:val="28"/>
        </w:rPr>
        <w:t>____________________________________________________________________</w:t>
      </w:r>
    </w:p>
    <w:p w14:paraId="5E0F86F1" w14:textId="77777777" w:rsidR="00F77428" w:rsidRPr="00F77428" w:rsidRDefault="00F77428" w:rsidP="00F77428">
      <w:pPr>
        <w:ind w:right="-86"/>
        <w:jc w:val="center"/>
      </w:pPr>
      <w:r w:rsidRPr="00F77428">
        <w:t>(Ф.И.О. должностного лица, на имя которого подается заявление)</w:t>
      </w:r>
    </w:p>
    <w:p w14:paraId="14B8A16C" w14:textId="77777777" w:rsidR="00F77428" w:rsidRPr="00F77428" w:rsidRDefault="00F77428" w:rsidP="00F77428">
      <w:pPr>
        <w:ind w:right="-86"/>
        <w:jc w:val="left"/>
        <w:rPr>
          <w:sz w:val="28"/>
        </w:rPr>
      </w:pPr>
      <w:r w:rsidRPr="00F77428">
        <w:rPr>
          <w:sz w:val="28"/>
        </w:rPr>
        <w:t>____________________________________________________________________</w:t>
      </w:r>
    </w:p>
    <w:p w14:paraId="0A1565DC" w14:textId="77777777" w:rsidR="00F77428" w:rsidRPr="00F77428" w:rsidRDefault="00F77428" w:rsidP="00F77428">
      <w:pPr>
        <w:ind w:right="0"/>
        <w:jc w:val="left"/>
      </w:pPr>
      <w:r w:rsidRPr="00F77428">
        <w:rPr>
          <w:sz w:val="28"/>
        </w:rPr>
        <w:t>___________________________________________________________________</w:t>
      </w:r>
    </w:p>
    <w:p w14:paraId="71F1502E" w14:textId="77777777" w:rsidR="00F77428" w:rsidRPr="00F77428" w:rsidRDefault="00F77428" w:rsidP="00F77428">
      <w:pPr>
        <w:ind w:right="-86"/>
        <w:jc w:val="center"/>
      </w:pPr>
      <w:r w:rsidRPr="00F77428">
        <w:t>(наименование и реквизиты юридического лица, индивидуального предпринимателя; Ф.И.О. и паспортные данные физического лица)</w:t>
      </w:r>
    </w:p>
    <w:p w14:paraId="519DFBCE" w14:textId="77777777" w:rsidR="00F77428" w:rsidRPr="00F77428" w:rsidRDefault="00F77428" w:rsidP="00F77428">
      <w:pPr>
        <w:ind w:right="-86"/>
        <w:jc w:val="center"/>
      </w:pPr>
    </w:p>
    <w:p w14:paraId="34D1FADC" w14:textId="77777777" w:rsidR="00F77428" w:rsidRPr="00F77428" w:rsidRDefault="00F77428" w:rsidP="00F77428">
      <w:pPr>
        <w:ind w:right="-86"/>
        <w:jc w:val="center"/>
        <w:rPr>
          <w:sz w:val="28"/>
        </w:rPr>
      </w:pPr>
      <w:r w:rsidRPr="00F77428">
        <w:rPr>
          <w:sz w:val="28"/>
        </w:rPr>
        <w:t>З А Я В Л Е Н И Е от «___» ____________20__г.</w:t>
      </w:r>
    </w:p>
    <w:p w14:paraId="76918869" w14:textId="77777777" w:rsidR="00F77428" w:rsidRPr="00F77428" w:rsidRDefault="00F77428" w:rsidP="00F77428">
      <w:pPr>
        <w:ind w:right="-86"/>
        <w:jc w:val="left"/>
        <w:rPr>
          <w:sz w:val="28"/>
        </w:rPr>
      </w:pPr>
    </w:p>
    <w:p w14:paraId="482B10B7" w14:textId="77777777" w:rsidR="00F77428" w:rsidRPr="00F77428" w:rsidRDefault="00F77428" w:rsidP="00F77428">
      <w:pPr>
        <w:ind w:right="-86"/>
        <w:jc w:val="left"/>
        <w:rPr>
          <w:sz w:val="28"/>
        </w:rPr>
      </w:pPr>
      <w:r w:rsidRPr="00F77428">
        <w:rPr>
          <w:sz w:val="28"/>
        </w:rPr>
        <w:t>Прошу принять решение о заключении договора  на размещение объекта:</w:t>
      </w:r>
    </w:p>
    <w:p w14:paraId="372D1DF7" w14:textId="77777777" w:rsidR="00F77428" w:rsidRPr="00F77428" w:rsidRDefault="00F77428" w:rsidP="00F77428">
      <w:pPr>
        <w:ind w:right="-86"/>
        <w:jc w:val="left"/>
        <w:rPr>
          <w:sz w:val="28"/>
        </w:rPr>
      </w:pPr>
      <w:r w:rsidRPr="00F77428">
        <w:rPr>
          <w:sz w:val="28"/>
        </w:rPr>
        <w:t>____________________________________________________________________</w:t>
      </w:r>
    </w:p>
    <w:p w14:paraId="58E34C45" w14:textId="77777777" w:rsidR="00F77428" w:rsidRPr="00F77428" w:rsidRDefault="00F77428" w:rsidP="00F77428">
      <w:pPr>
        <w:ind w:right="-86"/>
        <w:jc w:val="center"/>
      </w:pPr>
      <w:r w:rsidRPr="00F77428">
        <w:t>(наименование объекта)</w:t>
      </w:r>
    </w:p>
    <w:p w14:paraId="22F1CE1B" w14:textId="77777777" w:rsidR="00F77428" w:rsidRPr="00F77428" w:rsidRDefault="00F77428" w:rsidP="00F77428">
      <w:pPr>
        <w:ind w:right="-86"/>
        <w:jc w:val="left"/>
        <w:rPr>
          <w:sz w:val="28"/>
        </w:rPr>
      </w:pPr>
    </w:p>
    <w:p w14:paraId="317CAFE3" w14:textId="77777777" w:rsidR="00F77428" w:rsidRPr="00F77428" w:rsidRDefault="00F77428" w:rsidP="00F77428">
      <w:pPr>
        <w:ind w:right="-86"/>
        <w:jc w:val="left"/>
        <w:rPr>
          <w:sz w:val="28"/>
        </w:rPr>
      </w:pPr>
      <w:r w:rsidRPr="00F77428">
        <w:rPr>
          <w:sz w:val="28"/>
        </w:rPr>
        <w:t>на земельном участке по адресу:</w:t>
      </w:r>
    </w:p>
    <w:p w14:paraId="17745549" w14:textId="77777777" w:rsidR="00F77428" w:rsidRPr="00F77428" w:rsidRDefault="00F77428" w:rsidP="00F77428">
      <w:pPr>
        <w:ind w:right="-86"/>
        <w:jc w:val="left"/>
        <w:rPr>
          <w:sz w:val="28"/>
        </w:rPr>
      </w:pPr>
      <w:r w:rsidRPr="00F77428">
        <w:rPr>
          <w:sz w:val="28"/>
        </w:rPr>
        <w:t>____________________________________________________________________</w:t>
      </w:r>
    </w:p>
    <w:p w14:paraId="64F87F60" w14:textId="77777777" w:rsidR="00F77428" w:rsidRPr="00F77428" w:rsidRDefault="00F77428" w:rsidP="00F77428">
      <w:pPr>
        <w:ind w:right="-86"/>
        <w:jc w:val="center"/>
      </w:pPr>
      <w:r w:rsidRPr="00F77428">
        <w:t>(город, район, улица, кадастровый номер участка, условный номер участка, площадь)</w:t>
      </w:r>
    </w:p>
    <w:p w14:paraId="2C3B6602" w14:textId="77777777" w:rsidR="00F77428" w:rsidRPr="00F77428" w:rsidRDefault="00F77428" w:rsidP="00F77428">
      <w:pPr>
        <w:ind w:right="-86"/>
        <w:jc w:val="left"/>
        <w:rPr>
          <w:sz w:val="28"/>
        </w:rPr>
      </w:pPr>
      <w:r w:rsidRPr="00F77428">
        <w:rPr>
          <w:sz w:val="28"/>
        </w:rPr>
        <w:t>____________________________________________________________________</w:t>
      </w:r>
    </w:p>
    <w:p w14:paraId="7DC53649" w14:textId="77777777" w:rsidR="00F77428" w:rsidRPr="00F77428" w:rsidRDefault="00F77428" w:rsidP="00F77428">
      <w:pPr>
        <w:ind w:right="-86"/>
        <w:jc w:val="left"/>
        <w:rPr>
          <w:sz w:val="28"/>
        </w:rPr>
      </w:pPr>
    </w:p>
    <w:p w14:paraId="11C08D60" w14:textId="77777777" w:rsidR="00F77428" w:rsidRPr="00F77428" w:rsidRDefault="00F77428" w:rsidP="00F77428">
      <w:pPr>
        <w:ind w:right="-86"/>
        <w:jc w:val="left"/>
        <w:rPr>
          <w:sz w:val="28"/>
        </w:rPr>
      </w:pPr>
      <w:r w:rsidRPr="00F77428">
        <w:rPr>
          <w:sz w:val="28"/>
        </w:rPr>
        <w:t>сроком на ____________________________ месяца(ев)</w:t>
      </w:r>
    </w:p>
    <w:p w14:paraId="22FC6349" w14:textId="77777777" w:rsidR="00F77428" w:rsidRPr="00F77428" w:rsidRDefault="00F77428" w:rsidP="00F77428">
      <w:pPr>
        <w:ind w:right="-86"/>
        <w:jc w:val="left"/>
        <w:rPr>
          <w:sz w:val="28"/>
        </w:rPr>
      </w:pPr>
      <w:r w:rsidRPr="00F77428">
        <w:rPr>
          <w:sz w:val="28"/>
        </w:rPr>
        <w:t>При этом сообщаю:</w:t>
      </w:r>
    </w:p>
    <w:p w14:paraId="47799EF7" w14:textId="77777777" w:rsidR="00F77428" w:rsidRPr="00F77428" w:rsidRDefault="00F77428" w:rsidP="00F77428">
      <w:pPr>
        <w:ind w:right="-86"/>
        <w:jc w:val="left"/>
        <w:rPr>
          <w:sz w:val="28"/>
        </w:rPr>
      </w:pPr>
      <w:r w:rsidRPr="00F77428">
        <w:rPr>
          <w:sz w:val="28"/>
        </w:rPr>
        <w:lastRenderedPageBreak/>
        <w:t>Планируемый к размещению объект относится к следующей категории объектов (нужное подчеркнуть):</w:t>
      </w:r>
    </w:p>
    <w:p w14:paraId="1FD45375"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14:paraId="2F926E4C"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2) водопроводы и водоводы всех видов, для размещения которых не требуется разрешения на строительство;</w:t>
      </w:r>
    </w:p>
    <w:p w14:paraId="1F9E1554"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3) линейные сооружения канализации (в том числе ливневая) и водоотведения, для размещения которых не требуется разрешения на строительство;</w:t>
      </w:r>
    </w:p>
    <w:p w14:paraId="0EA50871"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 xml:space="preserve">4) линии электропередачи классом напряжения до 35 </w:t>
      </w:r>
      <w:proofErr w:type="spellStart"/>
      <w:r w:rsidRPr="00F77428">
        <w:rPr>
          <w:sz w:val="28"/>
          <w:szCs w:val="28"/>
        </w:rPr>
        <w:t>кВ</w:t>
      </w:r>
      <w:proofErr w:type="spellEnd"/>
      <w:r w:rsidRPr="00F77428">
        <w:rPr>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14:paraId="6C41911E"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5) тепловые сети всех видов, включая сети горячего водоснабжения, для размещения которых не требуется разрешения на строительство;</w:t>
      </w:r>
    </w:p>
    <w:p w14:paraId="2A692356"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6) сооружения инженерной защиты, для размещения которых не требуется разрешения на строительство;</w:t>
      </w:r>
    </w:p>
    <w:p w14:paraId="1E7D6267"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7) объекты, предназначенных для обеспечения пользования недрами, для размещения которых не требуется разрешения на строительство;</w:t>
      </w:r>
    </w:p>
    <w:p w14:paraId="4B34B9D2"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8) линии связи, линейно-кабельных сооружений связи и иных сооружений связи, для размещения которых не требуется разрешения на строительство;</w:t>
      </w:r>
    </w:p>
    <w:p w14:paraId="40C9942A"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 xml:space="preserve">9) проезды, в том числе </w:t>
      </w:r>
      <w:proofErr w:type="spellStart"/>
      <w:r w:rsidRPr="00F77428">
        <w:rPr>
          <w:sz w:val="28"/>
          <w:szCs w:val="28"/>
        </w:rPr>
        <w:t>вдольтрассовые</w:t>
      </w:r>
      <w:proofErr w:type="spellEnd"/>
      <w:r w:rsidRPr="00F77428">
        <w:rPr>
          <w:sz w:val="28"/>
          <w:szCs w:val="28"/>
        </w:rPr>
        <w:t>, и подъездные дороги, для размещения которых не требуется разрешения на строительство;</w:t>
      </w:r>
    </w:p>
    <w:p w14:paraId="1045F829"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14:paraId="674DFBC2"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35C02A87"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14:paraId="282C49D9"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 xml:space="preserve">13) ограждающие устройства (ворота, калитки, шлагбаумы, в том числе автоматические, и декоративные ограждения (заборы), размещаемых </w:t>
      </w:r>
      <w:r w:rsidRPr="00F77428">
        <w:rPr>
          <w:sz w:val="28"/>
          <w:szCs w:val="28"/>
        </w:rPr>
        <w:lastRenderedPageBreak/>
        <w:t>на придомовых территориях многоквартирных домов;</w:t>
      </w:r>
    </w:p>
    <w:p w14:paraId="4619C447"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14) площадки для дрессировки собак, площадки для выгула собак, а также голубятни;</w:t>
      </w:r>
    </w:p>
    <w:p w14:paraId="658BA557"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3952FABC"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w:t>
      </w:r>
    </w:p>
    <w:p w14:paraId="3F69C900" w14:textId="77777777" w:rsidR="00F77428" w:rsidRPr="00F77428" w:rsidRDefault="00F77428" w:rsidP="00F77428">
      <w:pPr>
        <w:ind w:right="-86"/>
        <w:jc w:val="left"/>
        <w:rPr>
          <w:sz w:val="28"/>
        </w:rPr>
      </w:pPr>
    </w:p>
    <w:p w14:paraId="5850E282" w14:textId="77777777" w:rsidR="00F77428" w:rsidRPr="00F77428" w:rsidRDefault="00F77428" w:rsidP="00F77428">
      <w:pPr>
        <w:ind w:right="-86"/>
        <w:jc w:val="left"/>
        <w:rPr>
          <w:sz w:val="28"/>
        </w:rPr>
      </w:pPr>
    </w:p>
    <w:p w14:paraId="320E8971" w14:textId="77777777" w:rsidR="00F77428" w:rsidRPr="00F77428" w:rsidRDefault="00F77428" w:rsidP="00F77428">
      <w:pPr>
        <w:ind w:right="-86"/>
        <w:jc w:val="left"/>
        <w:rPr>
          <w:sz w:val="28"/>
        </w:rPr>
      </w:pPr>
      <w:r w:rsidRPr="00F77428">
        <w:rPr>
          <w:sz w:val="28"/>
        </w:rPr>
        <w:t>Обязуюсь обо всех изменениях, связанных с приведенными в настоящем заявлении сведениями, сообщать в ____________________________________________________________________</w:t>
      </w:r>
    </w:p>
    <w:p w14:paraId="72BB8352" w14:textId="77777777" w:rsidR="00F77428" w:rsidRPr="00F77428" w:rsidRDefault="00F77428" w:rsidP="00F77428">
      <w:pPr>
        <w:ind w:right="-86"/>
        <w:jc w:val="left"/>
        <w:rPr>
          <w:sz w:val="28"/>
        </w:rPr>
      </w:pPr>
      <w:r w:rsidRPr="00F77428">
        <w:rPr>
          <w:sz w:val="28"/>
        </w:rPr>
        <w:t>____________________________________________________________________</w:t>
      </w:r>
    </w:p>
    <w:p w14:paraId="1EA9E7BD" w14:textId="77777777" w:rsidR="00F77428" w:rsidRPr="00F77428" w:rsidRDefault="00F77428" w:rsidP="00F77428">
      <w:pPr>
        <w:ind w:right="-86"/>
        <w:jc w:val="center"/>
      </w:pPr>
      <w:r w:rsidRPr="00F77428">
        <w:t>(наименование уполномоченного органа)</w:t>
      </w:r>
    </w:p>
    <w:p w14:paraId="772BF661" w14:textId="77777777" w:rsidR="00F77428" w:rsidRPr="00F77428" w:rsidRDefault="00F77428" w:rsidP="00F77428">
      <w:pPr>
        <w:ind w:right="-86"/>
        <w:jc w:val="center"/>
      </w:pPr>
    </w:p>
    <w:p w14:paraId="6C97D455" w14:textId="77777777" w:rsidR="00F77428" w:rsidRPr="00F77428" w:rsidRDefault="00F77428" w:rsidP="00F77428">
      <w:pPr>
        <w:ind w:right="-86"/>
        <w:jc w:val="left"/>
        <w:rPr>
          <w:sz w:val="28"/>
        </w:rPr>
      </w:pPr>
      <w:r w:rsidRPr="00F77428">
        <w:rPr>
          <w:sz w:val="28"/>
        </w:rPr>
        <w:t xml:space="preserve">______________ _____________ _______________________ </w:t>
      </w:r>
    </w:p>
    <w:p w14:paraId="17B9ACB4" w14:textId="77777777" w:rsidR="00F77428" w:rsidRPr="00F77428" w:rsidRDefault="00F77428" w:rsidP="00F77428">
      <w:pPr>
        <w:ind w:right="-86"/>
        <w:jc w:val="left"/>
      </w:pPr>
      <w:r w:rsidRPr="00F77428">
        <w:t xml:space="preserve">          (должность)        (подпись)                                      (Ф.И.О.) </w:t>
      </w:r>
    </w:p>
    <w:p w14:paraId="4923378D" w14:textId="77777777" w:rsidR="00F77428" w:rsidRPr="00F77428" w:rsidRDefault="00F77428" w:rsidP="00F77428">
      <w:pPr>
        <w:ind w:right="-86"/>
        <w:jc w:val="left"/>
        <w:rPr>
          <w:sz w:val="28"/>
        </w:rPr>
      </w:pPr>
    </w:p>
    <w:p w14:paraId="671704F8" w14:textId="77777777" w:rsidR="00F77428" w:rsidRPr="00F77428" w:rsidRDefault="00F77428" w:rsidP="00F77428">
      <w:pPr>
        <w:ind w:right="-86"/>
        <w:jc w:val="left"/>
        <w:rPr>
          <w:sz w:val="28"/>
        </w:rPr>
      </w:pPr>
    </w:p>
    <w:p w14:paraId="79269BBF" w14:textId="77777777" w:rsidR="00F77428" w:rsidRPr="00F77428" w:rsidRDefault="00F77428" w:rsidP="00F77428">
      <w:pPr>
        <w:ind w:right="-86"/>
        <w:jc w:val="left"/>
      </w:pPr>
      <w:r w:rsidRPr="00F77428">
        <w:rPr>
          <w:sz w:val="28"/>
        </w:rPr>
        <w:t xml:space="preserve">"___"______________20__ г.           М.П. </w:t>
      </w:r>
      <w:r w:rsidRPr="00F77428">
        <w:t>(при наличии)</w:t>
      </w:r>
    </w:p>
    <w:p w14:paraId="5931DFAD" w14:textId="77777777" w:rsidR="00F77428" w:rsidRPr="00F77428" w:rsidRDefault="00F77428" w:rsidP="00F77428">
      <w:pPr>
        <w:ind w:right="-86"/>
        <w:jc w:val="left"/>
        <w:rPr>
          <w:sz w:val="28"/>
        </w:rPr>
      </w:pPr>
      <w:r w:rsidRPr="00F77428">
        <w:rPr>
          <w:sz w:val="28"/>
        </w:rPr>
        <w:t xml:space="preserve">                         </w:t>
      </w:r>
    </w:p>
    <w:p w14:paraId="695EE243" w14:textId="77777777" w:rsidR="00F77428" w:rsidRPr="00F77428" w:rsidRDefault="00F77428" w:rsidP="00F77428">
      <w:pPr>
        <w:ind w:right="0"/>
        <w:jc w:val="both"/>
        <w:rPr>
          <w:sz w:val="28"/>
          <w:szCs w:val="28"/>
        </w:rPr>
      </w:pPr>
    </w:p>
    <w:p w14:paraId="781B0C30" w14:textId="77777777" w:rsidR="00F77428" w:rsidRPr="00F77428" w:rsidRDefault="00F77428" w:rsidP="00F77428">
      <w:pPr>
        <w:ind w:right="0"/>
        <w:jc w:val="both"/>
        <w:rPr>
          <w:sz w:val="28"/>
          <w:szCs w:val="28"/>
        </w:rPr>
      </w:pPr>
    </w:p>
    <w:p w14:paraId="40AF8433" w14:textId="77777777" w:rsidR="00F77428" w:rsidRPr="00F77428" w:rsidRDefault="00F77428" w:rsidP="00F77428">
      <w:pPr>
        <w:ind w:right="0"/>
        <w:jc w:val="both"/>
        <w:rPr>
          <w:sz w:val="28"/>
          <w:szCs w:val="28"/>
        </w:rPr>
      </w:pPr>
      <w:r w:rsidRPr="00F77428">
        <w:rPr>
          <w:sz w:val="28"/>
          <w:szCs w:val="28"/>
        </w:rPr>
        <w:t>Начальник управления архитектуры</w:t>
      </w:r>
    </w:p>
    <w:p w14:paraId="286F6E9F" w14:textId="77777777" w:rsidR="00F77428" w:rsidRPr="00F77428" w:rsidRDefault="00F77428" w:rsidP="00F77428">
      <w:pPr>
        <w:ind w:right="0"/>
        <w:jc w:val="both"/>
        <w:rPr>
          <w:sz w:val="28"/>
          <w:szCs w:val="28"/>
        </w:rPr>
      </w:pPr>
      <w:r w:rsidRPr="00F77428">
        <w:rPr>
          <w:sz w:val="28"/>
          <w:szCs w:val="28"/>
        </w:rPr>
        <w:t>и градостроительства, главный</w:t>
      </w:r>
    </w:p>
    <w:p w14:paraId="55F39849" w14:textId="77777777" w:rsidR="00F77428" w:rsidRPr="00F77428" w:rsidRDefault="00F77428" w:rsidP="00F77428">
      <w:pPr>
        <w:ind w:right="0"/>
        <w:jc w:val="both"/>
        <w:rPr>
          <w:sz w:val="28"/>
          <w:szCs w:val="28"/>
        </w:rPr>
      </w:pPr>
      <w:r w:rsidRPr="00F77428">
        <w:rPr>
          <w:sz w:val="28"/>
          <w:szCs w:val="28"/>
        </w:rPr>
        <w:t xml:space="preserve">архитектор администрации </w:t>
      </w:r>
    </w:p>
    <w:p w14:paraId="7D261024" w14:textId="77777777" w:rsidR="00F77428" w:rsidRPr="00F77428" w:rsidRDefault="00F77428" w:rsidP="00F77428">
      <w:pPr>
        <w:ind w:right="0"/>
        <w:jc w:val="both"/>
        <w:rPr>
          <w:sz w:val="28"/>
          <w:szCs w:val="28"/>
        </w:rPr>
      </w:pPr>
      <w:r w:rsidRPr="00F77428">
        <w:rPr>
          <w:sz w:val="28"/>
          <w:szCs w:val="28"/>
        </w:rPr>
        <w:t xml:space="preserve">муниципального образования </w:t>
      </w:r>
    </w:p>
    <w:p w14:paraId="38463D4C" w14:textId="77777777" w:rsidR="00F77428" w:rsidRPr="00F77428" w:rsidRDefault="00F77428" w:rsidP="00F77428">
      <w:pPr>
        <w:ind w:right="0"/>
        <w:jc w:val="both"/>
        <w:rPr>
          <w:sz w:val="28"/>
          <w:szCs w:val="28"/>
        </w:rPr>
      </w:pPr>
      <w:r w:rsidRPr="00F77428">
        <w:rPr>
          <w:sz w:val="28"/>
          <w:szCs w:val="28"/>
        </w:rPr>
        <w:t>Курганинский район</w:t>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t xml:space="preserve">   Е.В. Перкин</w:t>
      </w:r>
    </w:p>
    <w:p w14:paraId="6052B593" w14:textId="77777777" w:rsidR="00F77428" w:rsidRDefault="00F77428" w:rsidP="00F77428">
      <w:pPr>
        <w:tabs>
          <w:tab w:val="left" w:pos="1134"/>
        </w:tabs>
        <w:ind w:right="-141" w:firstLine="709"/>
        <w:jc w:val="both"/>
        <w:outlineLvl w:val="1"/>
        <w:rPr>
          <w:sz w:val="28"/>
          <w:szCs w:val="28"/>
        </w:rPr>
      </w:pPr>
    </w:p>
    <w:p w14:paraId="424A82CC" w14:textId="77777777" w:rsidR="00F77428" w:rsidRDefault="00F77428" w:rsidP="00F77428">
      <w:pPr>
        <w:tabs>
          <w:tab w:val="left" w:pos="1134"/>
        </w:tabs>
        <w:ind w:right="-141" w:firstLine="709"/>
        <w:jc w:val="both"/>
        <w:outlineLvl w:val="1"/>
        <w:rPr>
          <w:sz w:val="28"/>
          <w:szCs w:val="28"/>
        </w:rPr>
      </w:pPr>
    </w:p>
    <w:p w14:paraId="768FE140" w14:textId="77777777" w:rsidR="00F77428" w:rsidRDefault="00F77428" w:rsidP="00F77428">
      <w:pPr>
        <w:tabs>
          <w:tab w:val="left" w:pos="1134"/>
        </w:tabs>
        <w:ind w:right="-141" w:firstLine="709"/>
        <w:jc w:val="both"/>
        <w:outlineLvl w:val="1"/>
        <w:rPr>
          <w:sz w:val="28"/>
          <w:szCs w:val="28"/>
        </w:rPr>
      </w:pPr>
    </w:p>
    <w:p w14:paraId="7AFA2182" w14:textId="77777777" w:rsidR="00F77428" w:rsidRDefault="00F77428" w:rsidP="00F77428">
      <w:pPr>
        <w:tabs>
          <w:tab w:val="left" w:pos="1134"/>
        </w:tabs>
        <w:ind w:right="-141" w:firstLine="709"/>
        <w:jc w:val="both"/>
        <w:outlineLvl w:val="1"/>
        <w:rPr>
          <w:sz w:val="28"/>
          <w:szCs w:val="28"/>
        </w:rPr>
      </w:pPr>
    </w:p>
    <w:p w14:paraId="202F02CF" w14:textId="77777777" w:rsidR="00F77428" w:rsidRDefault="00F77428" w:rsidP="00F77428">
      <w:pPr>
        <w:tabs>
          <w:tab w:val="left" w:pos="1134"/>
        </w:tabs>
        <w:ind w:right="-141" w:firstLine="709"/>
        <w:jc w:val="both"/>
        <w:outlineLvl w:val="1"/>
        <w:rPr>
          <w:sz w:val="28"/>
          <w:szCs w:val="28"/>
        </w:rPr>
      </w:pPr>
    </w:p>
    <w:p w14:paraId="73CB8E31" w14:textId="77777777" w:rsidR="00F77428" w:rsidRDefault="00F77428" w:rsidP="00F77428">
      <w:pPr>
        <w:tabs>
          <w:tab w:val="left" w:pos="1134"/>
        </w:tabs>
        <w:ind w:right="-141" w:firstLine="709"/>
        <w:jc w:val="both"/>
        <w:outlineLvl w:val="1"/>
        <w:rPr>
          <w:sz w:val="28"/>
          <w:szCs w:val="28"/>
        </w:rPr>
      </w:pPr>
    </w:p>
    <w:p w14:paraId="1885EC6E" w14:textId="77777777" w:rsidR="00F77428" w:rsidRDefault="00F77428" w:rsidP="00F77428">
      <w:pPr>
        <w:tabs>
          <w:tab w:val="left" w:pos="1134"/>
        </w:tabs>
        <w:ind w:right="-141" w:firstLine="709"/>
        <w:jc w:val="both"/>
        <w:outlineLvl w:val="1"/>
        <w:rPr>
          <w:sz w:val="28"/>
          <w:szCs w:val="28"/>
        </w:rPr>
      </w:pPr>
    </w:p>
    <w:p w14:paraId="7F6A09F7" w14:textId="77777777" w:rsidR="00F77428" w:rsidRDefault="00F77428" w:rsidP="00F77428">
      <w:pPr>
        <w:tabs>
          <w:tab w:val="left" w:pos="1134"/>
        </w:tabs>
        <w:ind w:right="-141" w:firstLine="709"/>
        <w:jc w:val="both"/>
        <w:outlineLvl w:val="1"/>
        <w:rPr>
          <w:sz w:val="28"/>
          <w:szCs w:val="28"/>
        </w:rPr>
      </w:pPr>
    </w:p>
    <w:p w14:paraId="73E19CEA" w14:textId="77777777" w:rsidR="00F77428" w:rsidRDefault="00F77428" w:rsidP="00F77428">
      <w:pPr>
        <w:tabs>
          <w:tab w:val="left" w:pos="1134"/>
        </w:tabs>
        <w:ind w:right="-141" w:firstLine="709"/>
        <w:jc w:val="both"/>
        <w:outlineLvl w:val="1"/>
        <w:rPr>
          <w:sz w:val="28"/>
          <w:szCs w:val="28"/>
        </w:rPr>
      </w:pPr>
    </w:p>
    <w:p w14:paraId="0CB445B6" w14:textId="77777777" w:rsidR="00F77428" w:rsidRDefault="00F77428" w:rsidP="00F77428">
      <w:pPr>
        <w:tabs>
          <w:tab w:val="left" w:pos="1134"/>
        </w:tabs>
        <w:ind w:right="-141" w:firstLine="709"/>
        <w:jc w:val="both"/>
        <w:outlineLvl w:val="1"/>
        <w:rPr>
          <w:sz w:val="28"/>
          <w:szCs w:val="28"/>
        </w:rPr>
      </w:pPr>
    </w:p>
    <w:p w14:paraId="75284339" w14:textId="77777777" w:rsidR="00F77428" w:rsidRDefault="00F77428" w:rsidP="00F77428">
      <w:pPr>
        <w:tabs>
          <w:tab w:val="left" w:pos="1134"/>
        </w:tabs>
        <w:ind w:right="-141" w:firstLine="709"/>
        <w:jc w:val="both"/>
        <w:outlineLvl w:val="1"/>
        <w:rPr>
          <w:sz w:val="28"/>
          <w:szCs w:val="28"/>
        </w:rPr>
      </w:pPr>
    </w:p>
    <w:p w14:paraId="53BB659F" w14:textId="77777777" w:rsidR="00F77428" w:rsidRDefault="00F77428" w:rsidP="00F77428">
      <w:pPr>
        <w:tabs>
          <w:tab w:val="left" w:pos="1134"/>
        </w:tabs>
        <w:ind w:right="-141" w:firstLine="709"/>
        <w:jc w:val="both"/>
        <w:outlineLvl w:val="1"/>
        <w:rPr>
          <w:sz w:val="28"/>
          <w:szCs w:val="28"/>
        </w:rPr>
      </w:pPr>
    </w:p>
    <w:p w14:paraId="3DA031F5" w14:textId="77777777" w:rsidR="00F77428" w:rsidRPr="00F77428" w:rsidRDefault="00F77428" w:rsidP="00F77428">
      <w:pPr>
        <w:ind w:left="5103" w:right="0"/>
        <w:jc w:val="left"/>
        <w:rPr>
          <w:bCs/>
          <w:sz w:val="28"/>
          <w:szCs w:val="28"/>
        </w:rPr>
      </w:pPr>
      <w:r w:rsidRPr="00F77428">
        <w:rPr>
          <w:bCs/>
          <w:sz w:val="28"/>
          <w:szCs w:val="28"/>
        </w:rPr>
        <w:lastRenderedPageBreak/>
        <w:t>Приложение 2</w:t>
      </w:r>
    </w:p>
    <w:p w14:paraId="45A96ACE" w14:textId="77777777" w:rsidR="00F77428" w:rsidRPr="00F77428" w:rsidRDefault="00F77428" w:rsidP="00F77428">
      <w:pPr>
        <w:ind w:left="5103" w:right="0"/>
        <w:jc w:val="left"/>
        <w:rPr>
          <w:sz w:val="28"/>
          <w:szCs w:val="28"/>
        </w:rPr>
      </w:pPr>
      <w:r w:rsidRPr="00F77428">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14:paraId="0F7342C5" w14:textId="77777777" w:rsidR="00F77428" w:rsidRPr="00F77428" w:rsidRDefault="00F77428" w:rsidP="00F77428">
      <w:pPr>
        <w:ind w:right="0"/>
        <w:jc w:val="left"/>
        <w:rPr>
          <w:sz w:val="28"/>
        </w:rPr>
      </w:pPr>
    </w:p>
    <w:p w14:paraId="53D5428D" w14:textId="77777777" w:rsidR="00F77428" w:rsidRPr="00F77428" w:rsidRDefault="00F77428" w:rsidP="00F77428">
      <w:pPr>
        <w:ind w:right="0"/>
        <w:jc w:val="left"/>
        <w:rPr>
          <w:sz w:val="28"/>
        </w:rPr>
      </w:pPr>
    </w:p>
    <w:p w14:paraId="376703E6" w14:textId="77777777" w:rsidR="00F77428" w:rsidRPr="00F77428" w:rsidRDefault="00F77428" w:rsidP="00F77428">
      <w:pPr>
        <w:ind w:right="0"/>
        <w:jc w:val="left"/>
        <w:rPr>
          <w:sz w:val="28"/>
        </w:rPr>
      </w:pPr>
    </w:p>
    <w:p w14:paraId="060D5EE2" w14:textId="77777777" w:rsidR="00F77428" w:rsidRPr="00F77428" w:rsidRDefault="00F77428" w:rsidP="00F77428">
      <w:pPr>
        <w:ind w:right="-86"/>
        <w:jc w:val="center"/>
        <w:rPr>
          <w:b/>
          <w:sz w:val="28"/>
        </w:rPr>
      </w:pPr>
      <w:r w:rsidRPr="00F77428">
        <w:rPr>
          <w:b/>
          <w:sz w:val="28"/>
        </w:rPr>
        <w:t xml:space="preserve">ОБРАЗЕЦ ЗАПОЛНЕНИ ЗАЯВЛЕНИЯ </w:t>
      </w:r>
    </w:p>
    <w:p w14:paraId="49FDACCA" w14:textId="77777777" w:rsidR="00F77428" w:rsidRPr="00F77428" w:rsidRDefault="00F77428" w:rsidP="00F77428">
      <w:pPr>
        <w:ind w:right="-86"/>
        <w:jc w:val="center"/>
        <w:rPr>
          <w:b/>
          <w:sz w:val="28"/>
        </w:rPr>
      </w:pPr>
      <w:r w:rsidRPr="00F77428">
        <w:rPr>
          <w:b/>
          <w:sz w:val="28"/>
        </w:rPr>
        <w:t>о предоставлении муниципальной услуги</w:t>
      </w:r>
    </w:p>
    <w:p w14:paraId="23DA8D10" w14:textId="77777777" w:rsidR="00F77428" w:rsidRPr="00F77428" w:rsidRDefault="00F77428" w:rsidP="00F77428">
      <w:pPr>
        <w:ind w:right="-86"/>
        <w:jc w:val="center"/>
        <w:rPr>
          <w:sz w:val="28"/>
          <w:szCs w:val="28"/>
        </w:rPr>
      </w:pPr>
    </w:p>
    <w:p w14:paraId="126263D3" w14:textId="77777777" w:rsidR="00F77428" w:rsidRPr="00F77428" w:rsidRDefault="00F77428" w:rsidP="00F77428">
      <w:pPr>
        <w:ind w:right="-86"/>
        <w:jc w:val="center"/>
        <w:rPr>
          <w:sz w:val="28"/>
        </w:rPr>
      </w:pPr>
    </w:p>
    <w:p w14:paraId="639C544A" w14:textId="77777777" w:rsidR="00F77428" w:rsidRPr="00F77428" w:rsidRDefault="00F77428" w:rsidP="00F77428">
      <w:pPr>
        <w:ind w:right="-86"/>
        <w:jc w:val="center"/>
        <w:rPr>
          <w:sz w:val="28"/>
        </w:rPr>
      </w:pPr>
    </w:p>
    <w:p w14:paraId="7F5A9563" w14:textId="77777777" w:rsidR="00F77428" w:rsidRPr="00F77428" w:rsidRDefault="00F77428" w:rsidP="00F77428">
      <w:pPr>
        <w:ind w:right="-86"/>
        <w:jc w:val="center"/>
        <w:rPr>
          <w:sz w:val="28"/>
        </w:rPr>
      </w:pPr>
      <w:r w:rsidRPr="00F77428">
        <w:rPr>
          <w:sz w:val="28"/>
        </w:rPr>
        <w:t>Заявление о принятии решения о заключении договора</w:t>
      </w:r>
    </w:p>
    <w:p w14:paraId="5121F67E" w14:textId="77777777" w:rsidR="00F77428" w:rsidRPr="00F77428" w:rsidRDefault="00F77428" w:rsidP="00F77428">
      <w:pPr>
        <w:ind w:right="-86"/>
        <w:jc w:val="center"/>
        <w:rPr>
          <w:sz w:val="28"/>
        </w:rPr>
      </w:pPr>
      <w:r w:rsidRPr="00F77428">
        <w:rPr>
          <w:sz w:val="28"/>
        </w:rPr>
        <w:t>на размещение объектов на землях или земельных участках,</w:t>
      </w:r>
    </w:p>
    <w:p w14:paraId="1EFA1F9C" w14:textId="77777777" w:rsidR="00F77428" w:rsidRPr="00F77428" w:rsidRDefault="00F77428" w:rsidP="00F77428">
      <w:pPr>
        <w:ind w:right="-86"/>
        <w:jc w:val="center"/>
        <w:rPr>
          <w:sz w:val="28"/>
        </w:rPr>
      </w:pPr>
      <w:r w:rsidRPr="00F77428">
        <w:rPr>
          <w:sz w:val="28"/>
        </w:rPr>
        <w:t>находящихся в муниципальной собственности</w:t>
      </w:r>
    </w:p>
    <w:p w14:paraId="7C9B635C" w14:textId="77777777" w:rsidR="00F77428" w:rsidRPr="00F77428" w:rsidRDefault="00F77428" w:rsidP="00F77428">
      <w:pPr>
        <w:ind w:right="-86"/>
        <w:jc w:val="center"/>
        <w:rPr>
          <w:sz w:val="28"/>
        </w:rPr>
      </w:pPr>
      <w:r w:rsidRPr="00F77428">
        <w:rPr>
          <w:sz w:val="28"/>
        </w:rPr>
        <w:t>без предоставления земельных участков и установления сервитутов</w:t>
      </w:r>
    </w:p>
    <w:p w14:paraId="703FA965" w14:textId="77777777" w:rsidR="00F77428" w:rsidRPr="00F77428" w:rsidRDefault="00F77428" w:rsidP="00F77428">
      <w:pPr>
        <w:ind w:right="-86"/>
        <w:jc w:val="center"/>
        <w:rPr>
          <w:sz w:val="28"/>
        </w:rPr>
      </w:pPr>
    </w:p>
    <w:p w14:paraId="555273F6" w14:textId="77777777" w:rsidR="00F77428" w:rsidRPr="00F77428" w:rsidRDefault="00F77428" w:rsidP="00F77428">
      <w:pPr>
        <w:ind w:right="-86"/>
        <w:jc w:val="left"/>
        <w:rPr>
          <w:i/>
          <w:sz w:val="28"/>
          <w:u w:val="single"/>
        </w:rPr>
      </w:pPr>
      <w:r w:rsidRPr="00F77428">
        <w:rPr>
          <w:i/>
          <w:sz w:val="28"/>
          <w:u w:val="single"/>
        </w:rPr>
        <w:t xml:space="preserve">Главе муниципального образования Курганинский район А.Н. </w:t>
      </w:r>
      <w:proofErr w:type="spellStart"/>
      <w:r w:rsidRPr="00F77428">
        <w:rPr>
          <w:i/>
          <w:sz w:val="28"/>
          <w:u w:val="single"/>
        </w:rPr>
        <w:t>Ворушилину</w:t>
      </w:r>
      <w:proofErr w:type="spellEnd"/>
      <w:r w:rsidRPr="00F77428">
        <w:rPr>
          <w:i/>
          <w:sz w:val="28"/>
          <w:u w:val="single"/>
        </w:rPr>
        <w:tab/>
      </w:r>
    </w:p>
    <w:p w14:paraId="57379056" w14:textId="77777777" w:rsidR="00F77428" w:rsidRPr="00F77428" w:rsidRDefault="00F77428" w:rsidP="00F77428">
      <w:pPr>
        <w:ind w:right="-86"/>
        <w:jc w:val="center"/>
      </w:pPr>
      <w:r w:rsidRPr="00F77428">
        <w:t>(Ф.И.О. должностного лица, на имя которого подается заявление)</w:t>
      </w:r>
    </w:p>
    <w:p w14:paraId="09A929A2" w14:textId="77777777" w:rsidR="00F77428" w:rsidRPr="00F77428" w:rsidRDefault="00F77428" w:rsidP="00F77428">
      <w:pPr>
        <w:ind w:right="-86"/>
        <w:jc w:val="center"/>
      </w:pPr>
    </w:p>
    <w:p w14:paraId="39AEDF07" w14:textId="77777777" w:rsidR="00F77428" w:rsidRPr="00F77428" w:rsidRDefault="00F77428" w:rsidP="00F77428">
      <w:pPr>
        <w:ind w:right="0"/>
        <w:jc w:val="center"/>
        <w:rPr>
          <w:i/>
          <w:sz w:val="28"/>
          <w:u w:val="single"/>
        </w:rPr>
      </w:pPr>
      <w:r w:rsidRPr="00F77428">
        <w:rPr>
          <w:i/>
          <w:sz w:val="28"/>
          <w:u w:val="single"/>
        </w:rPr>
        <w:t>акционерное общество «</w:t>
      </w:r>
      <w:proofErr w:type="spellStart"/>
      <w:r w:rsidRPr="00F77428">
        <w:rPr>
          <w:i/>
          <w:sz w:val="28"/>
          <w:u w:val="single"/>
        </w:rPr>
        <w:t>Транзитсвязь</w:t>
      </w:r>
      <w:proofErr w:type="spellEnd"/>
      <w:r w:rsidRPr="00F77428">
        <w:rPr>
          <w:i/>
          <w:sz w:val="28"/>
          <w:u w:val="single"/>
        </w:rPr>
        <w:t xml:space="preserve">» ОГРН 0000000000; ИНН 000000000000 </w:t>
      </w:r>
    </w:p>
    <w:p w14:paraId="04AEEBB5" w14:textId="77777777" w:rsidR="00F77428" w:rsidRPr="00F77428" w:rsidRDefault="00F77428" w:rsidP="00F77428">
      <w:pPr>
        <w:ind w:right="0"/>
        <w:jc w:val="center"/>
        <w:rPr>
          <w:i/>
          <w:sz w:val="28"/>
          <w:u w:val="single"/>
        </w:rPr>
      </w:pPr>
      <w:r w:rsidRPr="00F77428">
        <w:t>(наименование и реквизиты юридического лица, индивидуального предпринимателя; Ф.И.О.</w:t>
      </w:r>
    </w:p>
    <w:p w14:paraId="45954244" w14:textId="77777777" w:rsidR="00F77428" w:rsidRPr="00F77428" w:rsidRDefault="00F77428" w:rsidP="00F77428">
      <w:pPr>
        <w:ind w:right="0"/>
        <w:jc w:val="left"/>
        <w:rPr>
          <w:i/>
          <w:u w:val="single"/>
        </w:rPr>
      </w:pPr>
      <w:r w:rsidRPr="00F77428">
        <w:rPr>
          <w:i/>
          <w:sz w:val="28"/>
          <w:u w:val="single"/>
        </w:rPr>
        <w:t>и др.</w:t>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p>
    <w:p w14:paraId="0A1BF76F" w14:textId="77777777" w:rsidR="00F77428" w:rsidRPr="00F77428" w:rsidRDefault="00F77428" w:rsidP="00F77428">
      <w:pPr>
        <w:ind w:right="-86"/>
        <w:jc w:val="center"/>
      </w:pPr>
      <w:r w:rsidRPr="00F77428">
        <w:t>и паспортные данные физического лица)</w:t>
      </w:r>
    </w:p>
    <w:p w14:paraId="6DF010CC" w14:textId="77777777" w:rsidR="00F77428" w:rsidRPr="00F77428" w:rsidRDefault="00F77428" w:rsidP="00F77428">
      <w:pPr>
        <w:ind w:right="-86"/>
        <w:jc w:val="center"/>
      </w:pPr>
    </w:p>
    <w:p w14:paraId="2DC15A25" w14:textId="77777777" w:rsidR="00F77428" w:rsidRPr="00F77428" w:rsidRDefault="00F77428" w:rsidP="00F77428">
      <w:pPr>
        <w:ind w:right="-86"/>
        <w:jc w:val="center"/>
        <w:rPr>
          <w:sz w:val="28"/>
        </w:rPr>
      </w:pPr>
      <w:r w:rsidRPr="00F77428">
        <w:rPr>
          <w:sz w:val="28"/>
        </w:rPr>
        <w:t>З А Я В Л Е Н И Е от «</w:t>
      </w:r>
      <w:r w:rsidRPr="00F77428">
        <w:rPr>
          <w:i/>
          <w:sz w:val="28"/>
          <w:u w:val="single"/>
        </w:rPr>
        <w:t>00</w:t>
      </w:r>
      <w:r w:rsidRPr="00F77428">
        <w:rPr>
          <w:sz w:val="28"/>
        </w:rPr>
        <w:t xml:space="preserve">» </w:t>
      </w:r>
      <w:r w:rsidRPr="00F77428">
        <w:rPr>
          <w:i/>
          <w:sz w:val="28"/>
          <w:u w:val="single"/>
        </w:rPr>
        <w:t>января 2000</w:t>
      </w:r>
      <w:r w:rsidRPr="00F77428">
        <w:rPr>
          <w:sz w:val="28"/>
        </w:rPr>
        <w:t>г.</w:t>
      </w:r>
    </w:p>
    <w:p w14:paraId="6DAC16FA" w14:textId="77777777" w:rsidR="00F77428" w:rsidRPr="00F77428" w:rsidRDefault="00F77428" w:rsidP="00F77428">
      <w:pPr>
        <w:ind w:right="-86"/>
        <w:jc w:val="left"/>
        <w:rPr>
          <w:sz w:val="28"/>
        </w:rPr>
      </w:pPr>
    </w:p>
    <w:p w14:paraId="7DFA7758" w14:textId="77777777" w:rsidR="00F77428" w:rsidRPr="00F77428" w:rsidRDefault="00F77428" w:rsidP="00F77428">
      <w:pPr>
        <w:ind w:right="-86"/>
        <w:jc w:val="left"/>
        <w:rPr>
          <w:sz w:val="28"/>
        </w:rPr>
      </w:pPr>
    </w:p>
    <w:p w14:paraId="0CC154FF" w14:textId="77777777" w:rsidR="00F77428" w:rsidRPr="00F77428" w:rsidRDefault="00F77428" w:rsidP="00F77428">
      <w:pPr>
        <w:ind w:right="-86" w:firstLine="708"/>
        <w:jc w:val="left"/>
        <w:rPr>
          <w:sz w:val="28"/>
        </w:rPr>
      </w:pPr>
      <w:r w:rsidRPr="00F77428">
        <w:rPr>
          <w:sz w:val="28"/>
        </w:rPr>
        <w:t>Прошу принять решение о заключении договора  на размещение объекта:</w:t>
      </w:r>
    </w:p>
    <w:p w14:paraId="6FE66F02" w14:textId="77777777" w:rsidR="00F77428" w:rsidRPr="00F77428" w:rsidRDefault="00F77428" w:rsidP="00F77428">
      <w:pPr>
        <w:ind w:right="-86"/>
        <w:jc w:val="left"/>
        <w:rPr>
          <w:sz w:val="28"/>
          <w:u w:val="single"/>
        </w:rPr>
      </w:pPr>
      <w:r w:rsidRPr="00F77428">
        <w:rPr>
          <w:i/>
          <w:sz w:val="28"/>
          <w:u w:val="single"/>
        </w:rPr>
        <w:t xml:space="preserve">                                                             Линии связи</w:t>
      </w:r>
      <w:r w:rsidRPr="00F77428">
        <w:rPr>
          <w:sz w:val="28"/>
          <w:u w:val="single"/>
        </w:rPr>
        <w:tab/>
      </w:r>
      <w:r w:rsidRPr="00F77428">
        <w:rPr>
          <w:sz w:val="28"/>
          <w:u w:val="single"/>
        </w:rPr>
        <w:tab/>
      </w:r>
      <w:r w:rsidRPr="00F77428">
        <w:rPr>
          <w:sz w:val="28"/>
          <w:u w:val="single"/>
        </w:rPr>
        <w:tab/>
      </w:r>
      <w:r w:rsidRPr="00F77428">
        <w:rPr>
          <w:sz w:val="28"/>
          <w:u w:val="single"/>
        </w:rPr>
        <w:tab/>
      </w:r>
      <w:r w:rsidRPr="00F77428">
        <w:rPr>
          <w:sz w:val="28"/>
          <w:u w:val="single"/>
        </w:rPr>
        <w:tab/>
      </w:r>
    </w:p>
    <w:p w14:paraId="763D9EA7" w14:textId="77777777" w:rsidR="00F77428" w:rsidRPr="00F77428" w:rsidRDefault="00F77428" w:rsidP="00F77428">
      <w:pPr>
        <w:ind w:right="-86"/>
        <w:jc w:val="center"/>
      </w:pPr>
      <w:r w:rsidRPr="00F77428">
        <w:t>(наименование объекта)</w:t>
      </w:r>
    </w:p>
    <w:p w14:paraId="34FC617B" w14:textId="77777777" w:rsidR="00F77428" w:rsidRPr="00F77428" w:rsidRDefault="00F77428" w:rsidP="00F77428">
      <w:pPr>
        <w:ind w:right="-86"/>
        <w:jc w:val="left"/>
        <w:rPr>
          <w:sz w:val="28"/>
        </w:rPr>
      </w:pPr>
      <w:r w:rsidRPr="00F77428">
        <w:rPr>
          <w:sz w:val="28"/>
        </w:rPr>
        <w:t>на земельном участке по адресу:</w:t>
      </w:r>
    </w:p>
    <w:p w14:paraId="51348C6A" w14:textId="77777777" w:rsidR="00F77428" w:rsidRPr="00F77428" w:rsidRDefault="00F77428" w:rsidP="00F77428">
      <w:pPr>
        <w:ind w:right="-86"/>
        <w:jc w:val="left"/>
        <w:rPr>
          <w:i/>
          <w:sz w:val="28"/>
          <w:u w:val="single"/>
        </w:rPr>
      </w:pPr>
      <w:r w:rsidRPr="00F77428">
        <w:rPr>
          <w:i/>
          <w:sz w:val="28"/>
          <w:u w:val="single"/>
        </w:rPr>
        <w:t>Краснодарский край, Курганинский район, станица Родниковская на</w:t>
      </w:r>
      <w:r w:rsidRPr="00F77428">
        <w:rPr>
          <w:i/>
          <w:sz w:val="28"/>
          <w:u w:val="single"/>
        </w:rPr>
        <w:tab/>
      </w:r>
      <w:r w:rsidRPr="00F77428">
        <w:rPr>
          <w:i/>
          <w:sz w:val="28"/>
          <w:u w:val="single"/>
        </w:rPr>
        <w:tab/>
        <w:t xml:space="preserve"> </w:t>
      </w:r>
    </w:p>
    <w:p w14:paraId="67FBAB74" w14:textId="77777777" w:rsidR="00F77428" w:rsidRPr="00F77428" w:rsidRDefault="00F77428" w:rsidP="00F77428">
      <w:pPr>
        <w:ind w:right="-86"/>
        <w:jc w:val="center"/>
      </w:pPr>
      <w:r w:rsidRPr="00F77428">
        <w:t>(город, район, улица, кадастровый номер участка, условный номер участка, площадь)</w:t>
      </w:r>
    </w:p>
    <w:p w14:paraId="3CED5F07" w14:textId="77777777" w:rsidR="00F77428" w:rsidRPr="00F77428" w:rsidRDefault="00F77428" w:rsidP="00F77428">
      <w:pPr>
        <w:ind w:right="-86"/>
        <w:jc w:val="left"/>
        <w:rPr>
          <w:i/>
          <w:sz w:val="28"/>
          <w:u w:val="single"/>
        </w:rPr>
      </w:pPr>
      <w:r w:rsidRPr="00F77428">
        <w:rPr>
          <w:i/>
          <w:sz w:val="28"/>
          <w:u w:val="single"/>
        </w:rPr>
        <w:t>территории земельного участка с кадастровым номером 23:16:0800000:00; площадью: 15 м</w:t>
      </w:r>
      <w:r w:rsidRPr="00F77428">
        <w:rPr>
          <w:i/>
          <w:sz w:val="28"/>
          <w:u w:val="single"/>
          <w:vertAlign w:val="superscript"/>
        </w:rPr>
        <w:t>2</w:t>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vertAlign w:val="superscript"/>
        </w:rPr>
        <w:tab/>
      </w:r>
      <w:r w:rsidRPr="00F77428">
        <w:rPr>
          <w:i/>
          <w:sz w:val="28"/>
          <w:u w:val="single"/>
        </w:rPr>
        <w:t xml:space="preserve"> </w:t>
      </w:r>
    </w:p>
    <w:p w14:paraId="796359DE" w14:textId="77777777" w:rsidR="00F77428" w:rsidRPr="00F77428" w:rsidRDefault="00F77428" w:rsidP="00F77428">
      <w:pPr>
        <w:ind w:right="-86"/>
        <w:jc w:val="left"/>
        <w:rPr>
          <w:sz w:val="28"/>
        </w:rPr>
      </w:pPr>
    </w:p>
    <w:p w14:paraId="737BA10B" w14:textId="77777777" w:rsidR="00F77428" w:rsidRPr="00F77428" w:rsidRDefault="00F77428" w:rsidP="00F77428">
      <w:pPr>
        <w:ind w:right="-86"/>
        <w:jc w:val="left"/>
        <w:rPr>
          <w:sz w:val="28"/>
        </w:rPr>
      </w:pPr>
      <w:r w:rsidRPr="00F77428">
        <w:rPr>
          <w:sz w:val="28"/>
        </w:rPr>
        <w:t xml:space="preserve">сроком на </w:t>
      </w:r>
      <w:r w:rsidRPr="00F77428">
        <w:rPr>
          <w:i/>
          <w:sz w:val="28"/>
          <w:u w:val="single"/>
        </w:rPr>
        <w:t>одиннадцать</w:t>
      </w:r>
      <w:r w:rsidRPr="00F77428">
        <w:rPr>
          <w:sz w:val="28"/>
        </w:rPr>
        <w:t xml:space="preserve"> месяца(ев);</w:t>
      </w:r>
    </w:p>
    <w:p w14:paraId="68DE0586" w14:textId="77777777" w:rsidR="00F77428" w:rsidRPr="00F77428" w:rsidRDefault="00F77428" w:rsidP="00F77428">
      <w:pPr>
        <w:ind w:right="-86"/>
        <w:jc w:val="left"/>
        <w:rPr>
          <w:sz w:val="28"/>
        </w:rPr>
      </w:pPr>
    </w:p>
    <w:p w14:paraId="2886E07D" w14:textId="77777777" w:rsidR="00F77428" w:rsidRPr="00F77428" w:rsidRDefault="00F77428" w:rsidP="00F77428">
      <w:pPr>
        <w:ind w:right="-86"/>
        <w:jc w:val="left"/>
        <w:rPr>
          <w:sz w:val="28"/>
        </w:rPr>
      </w:pPr>
      <w:r w:rsidRPr="00F77428">
        <w:rPr>
          <w:sz w:val="28"/>
        </w:rPr>
        <w:t>При этом сообщаю:</w:t>
      </w:r>
    </w:p>
    <w:p w14:paraId="595EEA15" w14:textId="77777777" w:rsidR="00F77428" w:rsidRPr="00F77428" w:rsidRDefault="00F77428" w:rsidP="00F77428">
      <w:pPr>
        <w:ind w:right="-86"/>
        <w:jc w:val="left"/>
        <w:rPr>
          <w:sz w:val="28"/>
        </w:rPr>
      </w:pPr>
      <w:r w:rsidRPr="00F77428">
        <w:rPr>
          <w:sz w:val="28"/>
        </w:rPr>
        <w:t>Планируемый к размещению объект относится к следующей категории объектов (нужное подчеркнуть):</w:t>
      </w:r>
    </w:p>
    <w:p w14:paraId="29471D31" w14:textId="77777777" w:rsidR="00F77428" w:rsidRPr="00F77428" w:rsidRDefault="00F77428" w:rsidP="00F77428">
      <w:pPr>
        <w:ind w:right="-86"/>
        <w:jc w:val="left"/>
        <w:rPr>
          <w:sz w:val="28"/>
        </w:rPr>
      </w:pPr>
    </w:p>
    <w:p w14:paraId="2837BA6B"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далее - Порядок);</w:t>
      </w:r>
    </w:p>
    <w:p w14:paraId="7CF757A2" w14:textId="77777777" w:rsidR="00F77428" w:rsidRPr="00F77428" w:rsidRDefault="00F77428" w:rsidP="00F77428">
      <w:pPr>
        <w:widowControl w:val="0"/>
        <w:autoSpaceDE w:val="0"/>
        <w:autoSpaceDN w:val="0"/>
        <w:adjustRightInd w:val="0"/>
        <w:ind w:right="-206" w:firstLine="720"/>
        <w:jc w:val="both"/>
        <w:rPr>
          <w:sz w:val="28"/>
          <w:szCs w:val="28"/>
          <w:u w:val="single"/>
        </w:rPr>
      </w:pPr>
      <w:r w:rsidRPr="00F77428">
        <w:rPr>
          <w:sz w:val="28"/>
          <w:szCs w:val="28"/>
          <w:u w:val="single"/>
        </w:rPr>
        <w:t>2) водопроводы и водоводы всех видов, для размещения которых не требуется разрешения на строительство;</w:t>
      </w:r>
    </w:p>
    <w:p w14:paraId="37E9EDF8"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3) линейные сооружения канализации (в том числе ливневая) и водоотведения, для размещения которых не требуется разрешения на строительство;</w:t>
      </w:r>
    </w:p>
    <w:p w14:paraId="245B1059"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 xml:space="preserve">4) линии электропередачи классом напряжения до 35 </w:t>
      </w:r>
      <w:proofErr w:type="spellStart"/>
      <w:r w:rsidRPr="00F77428">
        <w:rPr>
          <w:sz w:val="28"/>
          <w:szCs w:val="28"/>
        </w:rPr>
        <w:t>кВ</w:t>
      </w:r>
      <w:proofErr w:type="spellEnd"/>
      <w:r w:rsidRPr="00F77428">
        <w:rPr>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14:paraId="548EE439"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5) тепловые сети всех видов, включая сети горячего водоснабжения, для размещения которых не требуется разрешения на строительство;</w:t>
      </w:r>
    </w:p>
    <w:p w14:paraId="08D639E6"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6) сооружения инженерной защиты, для размещения которых не требуется разрешения на строительство;</w:t>
      </w:r>
    </w:p>
    <w:p w14:paraId="1D77E235"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7) объекты, предназначенных для обеспечения пользования недрами, для размещения которых не требуется разрешения на строительство;</w:t>
      </w:r>
    </w:p>
    <w:p w14:paraId="1B2DC0D5"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8) линии связи, линейно-кабельных сооружений связи и иных сооружений связи, для размещения которых не требуется разрешения на строительство;</w:t>
      </w:r>
    </w:p>
    <w:p w14:paraId="454B59FC"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 xml:space="preserve">9) проезды, в том числе </w:t>
      </w:r>
      <w:proofErr w:type="spellStart"/>
      <w:r w:rsidRPr="00F77428">
        <w:rPr>
          <w:sz w:val="28"/>
          <w:szCs w:val="28"/>
        </w:rPr>
        <w:t>вдольтрассовые</w:t>
      </w:r>
      <w:proofErr w:type="spellEnd"/>
      <w:r w:rsidRPr="00F77428">
        <w:rPr>
          <w:sz w:val="28"/>
          <w:szCs w:val="28"/>
        </w:rPr>
        <w:t>, и подъездные дороги, для размещения которых не требуется разрешения на строительство;</w:t>
      </w:r>
    </w:p>
    <w:p w14:paraId="76C7F1A2"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14:paraId="6F8DD2ED"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2EE1D0B3"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12) пункты охраны правопорядка и стационарных постов дорожно-</w:t>
      </w:r>
      <w:r w:rsidRPr="00F77428">
        <w:rPr>
          <w:sz w:val="28"/>
          <w:szCs w:val="28"/>
        </w:rPr>
        <w:lastRenderedPageBreak/>
        <w:t>патрульной службы, для размещения которых не требуется разрешения на строительство;</w:t>
      </w:r>
    </w:p>
    <w:p w14:paraId="28102D95"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13) ограждающие устройства (ворота, калитки, шлагбаумы, в том числе автоматические, и декоративные ограждения (заборы), размещаемых на придомовых территориях многоквартирных домов;</w:t>
      </w:r>
    </w:p>
    <w:p w14:paraId="0FB17CB5"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14) площадки для дрессировки собак, площадки для выгула собак, а также голубятни;</w:t>
      </w:r>
    </w:p>
    <w:p w14:paraId="2709DB7C"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4035F292" w14:textId="77777777" w:rsidR="00F77428" w:rsidRPr="00F77428" w:rsidRDefault="00F77428" w:rsidP="00F77428">
      <w:pPr>
        <w:widowControl w:val="0"/>
        <w:autoSpaceDE w:val="0"/>
        <w:autoSpaceDN w:val="0"/>
        <w:adjustRightInd w:val="0"/>
        <w:ind w:right="-206" w:firstLine="720"/>
        <w:jc w:val="both"/>
        <w:rPr>
          <w:sz w:val="28"/>
          <w:szCs w:val="28"/>
        </w:rPr>
      </w:pPr>
      <w:r w:rsidRPr="00F77428">
        <w:rPr>
          <w:sz w:val="28"/>
          <w:szCs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w:t>
      </w:r>
    </w:p>
    <w:p w14:paraId="70A7B2AA" w14:textId="77777777" w:rsidR="00F77428" w:rsidRPr="00F77428" w:rsidRDefault="00F77428" w:rsidP="00F77428">
      <w:pPr>
        <w:ind w:right="-86"/>
        <w:jc w:val="left"/>
        <w:rPr>
          <w:sz w:val="28"/>
        </w:rPr>
      </w:pPr>
    </w:p>
    <w:p w14:paraId="6C7E059D" w14:textId="77777777" w:rsidR="00F77428" w:rsidRPr="00F77428" w:rsidRDefault="00F77428" w:rsidP="00F77428">
      <w:pPr>
        <w:ind w:right="-86"/>
        <w:jc w:val="left"/>
        <w:rPr>
          <w:sz w:val="28"/>
        </w:rPr>
      </w:pPr>
    </w:p>
    <w:p w14:paraId="39AA3A91" w14:textId="77777777" w:rsidR="00F77428" w:rsidRPr="00F77428" w:rsidRDefault="00F77428" w:rsidP="00F77428">
      <w:pPr>
        <w:ind w:right="-86"/>
        <w:jc w:val="left"/>
        <w:rPr>
          <w:i/>
          <w:sz w:val="28"/>
          <w:u w:val="single"/>
        </w:rPr>
      </w:pPr>
      <w:r w:rsidRPr="00F77428">
        <w:rPr>
          <w:sz w:val="28"/>
        </w:rPr>
        <w:t xml:space="preserve">Обязуюсь обо всех изменениях, связанных с приведенными в настоящем заявлении сведениями, </w:t>
      </w:r>
      <w:r w:rsidRPr="00F77428">
        <w:rPr>
          <w:i/>
          <w:sz w:val="28"/>
          <w:u w:val="single"/>
        </w:rPr>
        <w:t>сообщать в администрацию муниципального</w:t>
      </w:r>
      <w:r w:rsidRPr="00F77428">
        <w:rPr>
          <w:i/>
          <w:sz w:val="28"/>
          <w:u w:val="single"/>
        </w:rPr>
        <w:tab/>
      </w:r>
      <w:r w:rsidRPr="00F77428">
        <w:rPr>
          <w:i/>
          <w:sz w:val="28"/>
          <w:u w:val="single"/>
        </w:rPr>
        <w:tab/>
        <w:t xml:space="preserve"> </w:t>
      </w:r>
    </w:p>
    <w:p w14:paraId="5295A11F" w14:textId="77777777" w:rsidR="00F77428" w:rsidRPr="00F77428" w:rsidRDefault="00F77428" w:rsidP="00F77428">
      <w:pPr>
        <w:ind w:right="-86"/>
        <w:jc w:val="center"/>
        <w:rPr>
          <w:i/>
          <w:sz w:val="28"/>
          <w:u w:val="single"/>
        </w:rPr>
      </w:pPr>
      <w:r w:rsidRPr="00F77428">
        <w:t>(наименование уполномоченного органа)</w:t>
      </w:r>
    </w:p>
    <w:p w14:paraId="5152F0F0" w14:textId="77777777" w:rsidR="00F77428" w:rsidRPr="00F77428" w:rsidRDefault="00F77428" w:rsidP="00F77428">
      <w:pPr>
        <w:ind w:right="-86"/>
        <w:jc w:val="left"/>
        <w:rPr>
          <w:sz w:val="28"/>
        </w:rPr>
      </w:pPr>
      <w:r w:rsidRPr="00F77428">
        <w:rPr>
          <w:i/>
          <w:sz w:val="28"/>
          <w:u w:val="single"/>
        </w:rPr>
        <w:t>образования Курганинский район</w:t>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r w:rsidRPr="00F77428">
        <w:rPr>
          <w:i/>
          <w:sz w:val="28"/>
          <w:u w:val="single"/>
        </w:rPr>
        <w:tab/>
      </w:r>
    </w:p>
    <w:p w14:paraId="75F1F662" w14:textId="77777777" w:rsidR="00F77428" w:rsidRPr="00F77428" w:rsidRDefault="00F77428" w:rsidP="00F77428">
      <w:pPr>
        <w:ind w:right="-86"/>
        <w:jc w:val="center"/>
      </w:pPr>
    </w:p>
    <w:p w14:paraId="5E860D94" w14:textId="77777777" w:rsidR="00F77428" w:rsidRPr="00F77428" w:rsidRDefault="00F77428" w:rsidP="00F77428">
      <w:pPr>
        <w:ind w:right="-86"/>
        <w:jc w:val="center"/>
      </w:pPr>
    </w:p>
    <w:p w14:paraId="57C3C9E5" w14:textId="77777777" w:rsidR="00F77428" w:rsidRPr="00F77428" w:rsidRDefault="00F77428" w:rsidP="00F77428">
      <w:pPr>
        <w:ind w:right="-86"/>
        <w:jc w:val="left"/>
        <w:rPr>
          <w:sz w:val="28"/>
        </w:rPr>
      </w:pPr>
      <w:r w:rsidRPr="00F77428">
        <w:rPr>
          <w:i/>
          <w:sz w:val="28"/>
          <w:u w:val="single"/>
        </w:rPr>
        <w:t xml:space="preserve">    Директор АО</w:t>
      </w:r>
      <w:r w:rsidRPr="00F77428">
        <w:rPr>
          <w:sz w:val="28"/>
        </w:rPr>
        <w:tab/>
      </w:r>
      <w:r w:rsidRPr="00F77428">
        <w:rPr>
          <w:sz w:val="28"/>
        </w:rPr>
        <w:tab/>
        <w:t xml:space="preserve">_____________ </w:t>
      </w:r>
      <w:r w:rsidRPr="00F77428">
        <w:rPr>
          <w:sz w:val="28"/>
        </w:rPr>
        <w:tab/>
      </w:r>
      <w:r w:rsidRPr="00F77428">
        <w:rPr>
          <w:sz w:val="28"/>
        </w:rPr>
        <w:tab/>
      </w:r>
      <w:r w:rsidRPr="00F77428">
        <w:rPr>
          <w:sz w:val="28"/>
        </w:rPr>
        <w:tab/>
        <w:t xml:space="preserve">_______________________ </w:t>
      </w:r>
    </w:p>
    <w:p w14:paraId="0D253BF3" w14:textId="77777777" w:rsidR="00F77428" w:rsidRPr="00F77428" w:rsidRDefault="00F77428" w:rsidP="00F77428">
      <w:pPr>
        <w:ind w:right="-86"/>
        <w:jc w:val="left"/>
      </w:pPr>
      <w:r w:rsidRPr="00F77428">
        <w:t xml:space="preserve">      (должность)                             (подпись)                                         (Ф.И.О.) </w:t>
      </w:r>
    </w:p>
    <w:p w14:paraId="68798003" w14:textId="77777777" w:rsidR="00F77428" w:rsidRPr="00F77428" w:rsidRDefault="00F77428" w:rsidP="00F77428">
      <w:pPr>
        <w:ind w:right="-86"/>
        <w:jc w:val="left"/>
        <w:rPr>
          <w:sz w:val="28"/>
        </w:rPr>
      </w:pPr>
    </w:p>
    <w:p w14:paraId="1830EFC6" w14:textId="77777777" w:rsidR="00F77428" w:rsidRPr="00F77428" w:rsidRDefault="00F77428" w:rsidP="00F77428">
      <w:pPr>
        <w:ind w:right="-86"/>
        <w:jc w:val="left"/>
        <w:rPr>
          <w:sz w:val="28"/>
        </w:rPr>
      </w:pPr>
    </w:p>
    <w:p w14:paraId="286B3BFF" w14:textId="77777777" w:rsidR="00F77428" w:rsidRPr="00F77428" w:rsidRDefault="00F77428" w:rsidP="00F77428">
      <w:pPr>
        <w:ind w:right="-86"/>
        <w:jc w:val="left"/>
      </w:pPr>
      <w:r w:rsidRPr="00F77428">
        <w:rPr>
          <w:sz w:val="28"/>
        </w:rPr>
        <w:t xml:space="preserve">"___"______________20__ г.           М.П. </w:t>
      </w:r>
    </w:p>
    <w:p w14:paraId="34E980E6" w14:textId="77777777" w:rsidR="00F77428" w:rsidRPr="00F77428" w:rsidRDefault="00F77428" w:rsidP="00F77428">
      <w:pPr>
        <w:ind w:right="-86"/>
        <w:jc w:val="left"/>
        <w:rPr>
          <w:sz w:val="28"/>
        </w:rPr>
      </w:pPr>
      <w:r w:rsidRPr="00F77428">
        <w:rPr>
          <w:sz w:val="28"/>
        </w:rPr>
        <w:t xml:space="preserve">                                                     (при наличии)</w:t>
      </w:r>
    </w:p>
    <w:p w14:paraId="7D02DA88" w14:textId="77777777" w:rsidR="00F77428" w:rsidRPr="00F77428" w:rsidRDefault="00F77428" w:rsidP="00F77428">
      <w:pPr>
        <w:ind w:right="0"/>
        <w:jc w:val="both"/>
        <w:rPr>
          <w:sz w:val="28"/>
          <w:szCs w:val="28"/>
        </w:rPr>
      </w:pPr>
    </w:p>
    <w:p w14:paraId="71869195" w14:textId="77777777" w:rsidR="00F77428" w:rsidRPr="00F77428" w:rsidRDefault="00F77428" w:rsidP="00F77428">
      <w:pPr>
        <w:ind w:right="0"/>
        <w:jc w:val="both"/>
        <w:rPr>
          <w:sz w:val="28"/>
          <w:szCs w:val="28"/>
        </w:rPr>
      </w:pPr>
    </w:p>
    <w:p w14:paraId="528BFCD6" w14:textId="77777777" w:rsidR="00F77428" w:rsidRPr="00F77428" w:rsidRDefault="00F77428" w:rsidP="00F77428">
      <w:pPr>
        <w:ind w:right="0"/>
        <w:jc w:val="both"/>
        <w:rPr>
          <w:sz w:val="28"/>
          <w:szCs w:val="28"/>
        </w:rPr>
      </w:pPr>
      <w:r w:rsidRPr="00F77428">
        <w:rPr>
          <w:sz w:val="28"/>
          <w:szCs w:val="28"/>
        </w:rPr>
        <w:t>Начальник управления архитектуры</w:t>
      </w:r>
    </w:p>
    <w:p w14:paraId="5F6F7362" w14:textId="77777777" w:rsidR="00F77428" w:rsidRPr="00F77428" w:rsidRDefault="00F77428" w:rsidP="00F77428">
      <w:pPr>
        <w:ind w:right="0"/>
        <w:jc w:val="both"/>
        <w:rPr>
          <w:sz w:val="28"/>
          <w:szCs w:val="28"/>
        </w:rPr>
      </w:pPr>
      <w:r w:rsidRPr="00F77428">
        <w:rPr>
          <w:sz w:val="28"/>
          <w:szCs w:val="28"/>
        </w:rPr>
        <w:t xml:space="preserve"> и градостроительства, главный</w:t>
      </w:r>
    </w:p>
    <w:p w14:paraId="51AA680B" w14:textId="77777777" w:rsidR="00F77428" w:rsidRPr="00F77428" w:rsidRDefault="00F77428" w:rsidP="00F77428">
      <w:pPr>
        <w:ind w:right="0"/>
        <w:jc w:val="both"/>
        <w:rPr>
          <w:sz w:val="28"/>
          <w:szCs w:val="28"/>
        </w:rPr>
      </w:pPr>
      <w:r w:rsidRPr="00F77428">
        <w:rPr>
          <w:sz w:val="28"/>
          <w:szCs w:val="28"/>
        </w:rPr>
        <w:t xml:space="preserve"> архитектор администрации </w:t>
      </w:r>
    </w:p>
    <w:p w14:paraId="116647FD" w14:textId="77777777" w:rsidR="00F77428" w:rsidRPr="00F77428" w:rsidRDefault="00F77428" w:rsidP="00F77428">
      <w:pPr>
        <w:ind w:right="0"/>
        <w:jc w:val="both"/>
        <w:rPr>
          <w:sz w:val="28"/>
          <w:szCs w:val="28"/>
        </w:rPr>
      </w:pPr>
      <w:r w:rsidRPr="00F77428">
        <w:rPr>
          <w:sz w:val="28"/>
          <w:szCs w:val="28"/>
        </w:rPr>
        <w:t xml:space="preserve">муниципального образования </w:t>
      </w:r>
    </w:p>
    <w:p w14:paraId="1BE46E28" w14:textId="77777777" w:rsidR="00F77428" w:rsidRPr="00F77428" w:rsidRDefault="00F77428" w:rsidP="00F77428">
      <w:pPr>
        <w:ind w:right="0"/>
        <w:jc w:val="both"/>
        <w:rPr>
          <w:sz w:val="28"/>
          <w:szCs w:val="28"/>
        </w:rPr>
      </w:pPr>
      <w:r w:rsidRPr="00F77428">
        <w:rPr>
          <w:sz w:val="28"/>
          <w:szCs w:val="28"/>
        </w:rPr>
        <w:t>Курганинский район</w:t>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t xml:space="preserve">   Е.В. Перкин</w:t>
      </w:r>
    </w:p>
    <w:p w14:paraId="2562C5AE" w14:textId="77777777" w:rsidR="00F77428" w:rsidRPr="00F77428" w:rsidRDefault="00F77428" w:rsidP="00F77428">
      <w:pPr>
        <w:ind w:right="0"/>
        <w:jc w:val="both"/>
        <w:rPr>
          <w:sz w:val="28"/>
          <w:szCs w:val="28"/>
        </w:rPr>
      </w:pPr>
    </w:p>
    <w:p w14:paraId="5946732F" w14:textId="77777777" w:rsidR="00F77428" w:rsidRPr="00F77428" w:rsidRDefault="00F77428" w:rsidP="00F77428">
      <w:pPr>
        <w:ind w:right="0"/>
        <w:jc w:val="both"/>
        <w:rPr>
          <w:sz w:val="28"/>
          <w:szCs w:val="28"/>
        </w:rPr>
      </w:pPr>
    </w:p>
    <w:p w14:paraId="7EBDBD25" w14:textId="77777777" w:rsidR="00F77428" w:rsidRPr="00F77428" w:rsidRDefault="00F77428" w:rsidP="00F77428">
      <w:pPr>
        <w:widowControl w:val="0"/>
        <w:autoSpaceDE w:val="0"/>
        <w:autoSpaceDN w:val="0"/>
        <w:ind w:right="0"/>
        <w:jc w:val="center"/>
        <w:rPr>
          <w:spacing w:val="-14"/>
          <w:sz w:val="28"/>
          <w:szCs w:val="28"/>
        </w:rPr>
      </w:pPr>
    </w:p>
    <w:p w14:paraId="500E23EF" w14:textId="77777777" w:rsidR="00F77428" w:rsidRPr="00F77428" w:rsidRDefault="00F77428" w:rsidP="00F77428">
      <w:pPr>
        <w:ind w:right="0"/>
        <w:jc w:val="both"/>
        <w:rPr>
          <w:sz w:val="28"/>
          <w:szCs w:val="28"/>
        </w:rPr>
      </w:pPr>
    </w:p>
    <w:p w14:paraId="5B50F1B2" w14:textId="77777777" w:rsidR="00F77428" w:rsidRDefault="00F77428" w:rsidP="00F77428">
      <w:pPr>
        <w:tabs>
          <w:tab w:val="left" w:pos="1134"/>
        </w:tabs>
        <w:ind w:right="-141" w:firstLine="709"/>
        <w:jc w:val="both"/>
        <w:outlineLvl w:val="1"/>
        <w:rPr>
          <w:sz w:val="28"/>
          <w:szCs w:val="28"/>
        </w:rPr>
      </w:pPr>
    </w:p>
    <w:p w14:paraId="4A57EFE5" w14:textId="77777777" w:rsidR="00F77428" w:rsidRDefault="00F77428" w:rsidP="00F77428">
      <w:pPr>
        <w:tabs>
          <w:tab w:val="left" w:pos="1134"/>
        </w:tabs>
        <w:ind w:right="-141" w:firstLine="709"/>
        <w:jc w:val="both"/>
        <w:outlineLvl w:val="1"/>
        <w:rPr>
          <w:sz w:val="28"/>
          <w:szCs w:val="28"/>
        </w:rPr>
      </w:pPr>
    </w:p>
    <w:p w14:paraId="15D9D88C" w14:textId="77777777" w:rsidR="00F77428" w:rsidRDefault="00F77428" w:rsidP="00F77428">
      <w:pPr>
        <w:tabs>
          <w:tab w:val="left" w:pos="1134"/>
        </w:tabs>
        <w:ind w:right="-141" w:firstLine="709"/>
        <w:jc w:val="both"/>
        <w:outlineLvl w:val="1"/>
        <w:rPr>
          <w:sz w:val="28"/>
          <w:szCs w:val="28"/>
        </w:rPr>
      </w:pPr>
    </w:p>
    <w:p w14:paraId="7B2A0E1D" w14:textId="77777777" w:rsidR="00F77428" w:rsidRPr="00F77428" w:rsidRDefault="00F77428" w:rsidP="00F77428">
      <w:pPr>
        <w:ind w:left="5103" w:right="0"/>
        <w:jc w:val="left"/>
        <w:rPr>
          <w:bCs/>
          <w:sz w:val="28"/>
          <w:szCs w:val="28"/>
        </w:rPr>
      </w:pPr>
      <w:r w:rsidRPr="00F77428">
        <w:rPr>
          <w:bCs/>
          <w:sz w:val="28"/>
          <w:szCs w:val="28"/>
        </w:rPr>
        <w:lastRenderedPageBreak/>
        <w:t>Приложение 3</w:t>
      </w:r>
    </w:p>
    <w:p w14:paraId="176C6A2B" w14:textId="77777777" w:rsidR="00F77428" w:rsidRPr="00F77428" w:rsidRDefault="00F77428" w:rsidP="00F77428">
      <w:pPr>
        <w:ind w:left="5103" w:right="0"/>
        <w:jc w:val="left"/>
        <w:rPr>
          <w:sz w:val="28"/>
          <w:szCs w:val="28"/>
        </w:rPr>
      </w:pPr>
      <w:r w:rsidRPr="00F77428">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14:paraId="3531C25F" w14:textId="77777777" w:rsidR="00F77428" w:rsidRPr="00F77428" w:rsidRDefault="00F77428" w:rsidP="00F77428">
      <w:pPr>
        <w:ind w:right="0"/>
        <w:jc w:val="left"/>
        <w:rPr>
          <w:sz w:val="28"/>
        </w:rPr>
      </w:pPr>
    </w:p>
    <w:p w14:paraId="50FA8CAE" w14:textId="77777777" w:rsidR="00F77428" w:rsidRPr="00F77428" w:rsidRDefault="00F77428" w:rsidP="00F77428">
      <w:pPr>
        <w:ind w:right="0"/>
        <w:jc w:val="center"/>
        <w:rPr>
          <w:b/>
          <w:sz w:val="28"/>
        </w:rPr>
      </w:pPr>
      <w:r w:rsidRPr="00F77428">
        <w:rPr>
          <w:b/>
          <w:sz w:val="28"/>
        </w:rPr>
        <w:t>ФОРМА</w:t>
      </w:r>
    </w:p>
    <w:p w14:paraId="36F3C4B4" w14:textId="77777777" w:rsidR="00F77428" w:rsidRPr="00F77428" w:rsidRDefault="00F77428" w:rsidP="00F77428">
      <w:pPr>
        <w:ind w:right="-86"/>
        <w:jc w:val="center"/>
        <w:rPr>
          <w:b/>
          <w:sz w:val="28"/>
          <w:szCs w:val="28"/>
        </w:rPr>
      </w:pPr>
      <w:r w:rsidRPr="00F77428">
        <w:rPr>
          <w:b/>
          <w:sz w:val="28"/>
          <w:szCs w:val="28"/>
        </w:rPr>
        <w:t xml:space="preserve">схемы границ предполагаемых к использованию земель </w:t>
      </w:r>
    </w:p>
    <w:p w14:paraId="40CE10E5" w14:textId="77777777" w:rsidR="00F77428" w:rsidRPr="00F77428" w:rsidRDefault="00F77428" w:rsidP="00F77428">
      <w:pPr>
        <w:ind w:right="-86"/>
        <w:jc w:val="center"/>
        <w:rPr>
          <w:b/>
          <w:sz w:val="28"/>
          <w:szCs w:val="28"/>
        </w:rPr>
      </w:pPr>
      <w:r w:rsidRPr="00F77428">
        <w:rPr>
          <w:b/>
          <w:sz w:val="28"/>
          <w:szCs w:val="28"/>
        </w:rPr>
        <w:t xml:space="preserve">или части земельного участка на кадастровом и </w:t>
      </w:r>
    </w:p>
    <w:p w14:paraId="3C6B036C" w14:textId="77777777" w:rsidR="00F77428" w:rsidRPr="00F77428" w:rsidRDefault="00F77428" w:rsidP="00F77428">
      <w:pPr>
        <w:ind w:right="-86"/>
        <w:jc w:val="center"/>
        <w:rPr>
          <w:b/>
          <w:sz w:val="28"/>
          <w:szCs w:val="28"/>
        </w:rPr>
      </w:pPr>
      <w:r w:rsidRPr="00F77428">
        <w:rPr>
          <w:b/>
          <w:sz w:val="28"/>
          <w:szCs w:val="28"/>
        </w:rPr>
        <w:t xml:space="preserve">топографическом плане с указанием координат характерных </w:t>
      </w:r>
    </w:p>
    <w:p w14:paraId="706F2517" w14:textId="77777777" w:rsidR="00F77428" w:rsidRPr="00F77428" w:rsidRDefault="00F77428" w:rsidP="00F77428">
      <w:pPr>
        <w:ind w:right="-86"/>
        <w:jc w:val="center"/>
        <w:rPr>
          <w:sz w:val="28"/>
          <w:szCs w:val="28"/>
        </w:rPr>
      </w:pPr>
      <w:r w:rsidRPr="00F77428">
        <w:rPr>
          <w:b/>
          <w:sz w:val="28"/>
          <w:szCs w:val="28"/>
        </w:rPr>
        <w:t>точек границ территории</w:t>
      </w:r>
    </w:p>
    <w:p w14:paraId="72EEE1E8" w14:textId="77777777" w:rsidR="00F77428" w:rsidRPr="00F77428" w:rsidRDefault="00F77428" w:rsidP="00F77428">
      <w:pPr>
        <w:ind w:right="-86" w:firstLine="709"/>
        <w:jc w:val="both"/>
        <w:rPr>
          <w:sz w:val="28"/>
          <w:szCs w:val="28"/>
        </w:rPr>
      </w:pPr>
    </w:p>
    <w:p w14:paraId="515D798A" w14:textId="77777777" w:rsidR="00F77428" w:rsidRPr="00F77428" w:rsidRDefault="00F77428" w:rsidP="00F77428">
      <w:pPr>
        <w:spacing w:before="100" w:beforeAutospacing="1" w:after="100" w:afterAutospacing="1"/>
        <w:ind w:right="0"/>
      </w:pPr>
      <w:r w:rsidRPr="00F77428">
        <w:t xml:space="preserve">Форма </w:t>
      </w:r>
    </w:p>
    <w:p w14:paraId="0A0C9181" w14:textId="77777777" w:rsidR="00F77428" w:rsidRPr="00F77428" w:rsidRDefault="00F77428" w:rsidP="00F77428">
      <w:pPr>
        <w:spacing w:before="100" w:beforeAutospacing="1" w:after="100" w:afterAutospacing="1"/>
        <w:ind w:right="0"/>
        <w:jc w:val="center"/>
      </w:pPr>
      <w:r w:rsidRPr="00F77428">
        <w:t xml:space="preserve">СХЕМА ГРАНИЦ </w:t>
      </w:r>
    </w:p>
    <w:p w14:paraId="1F36CAB2" w14:textId="77777777" w:rsidR="00F77428" w:rsidRPr="00F77428" w:rsidRDefault="00F77428" w:rsidP="00F77428">
      <w:pPr>
        <w:spacing w:before="100" w:beforeAutospacing="1" w:after="100" w:afterAutospacing="1"/>
        <w:ind w:right="0"/>
        <w:jc w:val="left"/>
      </w:pPr>
    </w:p>
    <w:p w14:paraId="140AD76C" w14:textId="77777777" w:rsidR="00F77428" w:rsidRPr="00F77428" w:rsidRDefault="00F77428" w:rsidP="00F77428">
      <w:pPr>
        <w:spacing w:before="100" w:beforeAutospacing="1" w:after="100" w:afterAutospacing="1"/>
        <w:ind w:right="0"/>
        <w:jc w:val="left"/>
      </w:pPr>
      <w:r w:rsidRPr="00F77428">
        <w:t>Объект: ______________________________________________________________________</w:t>
      </w:r>
    </w:p>
    <w:p w14:paraId="7EF70C05" w14:textId="77777777" w:rsidR="00F77428" w:rsidRPr="00F77428" w:rsidRDefault="00F77428" w:rsidP="00F77428">
      <w:pPr>
        <w:spacing w:before="100" w:beforeAutospacing="1" w:after="100" w:afterAutospacing="1"/>
        <w:ind w:right="0"/>
        <w:jc w:val="left"/>
      </w:pPr>
      <w:r w:rsidRPr="00F77428">
        <w:t>Адрес (местоположение относительно ориентира) земель или земельного участка, на которых планируется размещение объекта: ______________________________________________________________________________</w:t>
      </w:r>
    </w:p>
    <w:p w14:paraId="66950816" w14:textId="77777777" w:rsidR="00F77428" w:rsidRPr="00F77428" w:rsidRDefault="00F77428" w:rsidP="00F77428">
      <w:pPr>
        <w:spacing w:before="100" w:beforeAutospacing="1" w:after="100" w:afterAutospacing="1"/>
        <w:ind w:right="0"/>
        <w:jc w:val="left"/>
      </w:pPr>
      <w:r w:rsidRPr="00F77428">
        <w:t>Кадастровый номер земельного участка или кадастровый квартала, на котором планируется размещение объекта: ____________________________________________________________</w:t>
      </w:r>
    </w:p>
    <w:p w14:paraId="7E641FF6" w14:textId="77777777" w:rsidR="00F77428" w:rsidRPr="00F77428" w:rsidRDefault="00F77428" w:rsidP="00F77428">
      <w:pPr>
        <w:spacing w:before="100" w:beforeAutospacing="1" w:after="100" w:afterAutospacing="1"/>
        <w:ind w:right="0"/>
        <w:jc w:val="left"/>
      </w:pPr>
      <w:r w:rsidRPr="00F77428">
        <w:t>Площадь предполагаемого места размещения объекта: ________________________ кв. м</w:t>
      </w:r>
    </w:p>
    <w:p w14:paraId="622B16C1" w14:textId="77777777" w:rsidR="00F77428" w:rsidRPr="00F77428" w:rsidRDefault="00F77428" w:rsidP="00F77428">
      <w:pPr>
        <w:spacing w:before="100" w:beforeAutospacing="1" w:after="100" w:afterAutospacing="1"/>
        <w:ind w:right="0"/>
        <w:jc w:val="left"/>
      </w:pPr>
      <w:r w:rsidRPr="00F77428">
        <w:t>Категория земель или земельного участка, на которых планируется</w:t>
      </w:r>
    </w:p>
    <w:p w14:paraId="2A14C3A7" w14:textId="77777777" w:rsidR="00F77428" w:rsidRPr="00F77428" w:rsidRDefault="00F77428" w:rsidP="00F77428">
      <w:pPr>
        <w:spacing w:before="100" w:beforeAutospacing="1" w:after="100" w:afterAutospacing="1"/>
        <w:ind w:right="0"/>
        <w:jc w:val="left"/>
      </w:pPr>
      <w:r w:rsidRPr="00F77428">
        <w:t>размещение объекта: ___________________________________________________________</w:t>
      </w:r>
    </w:p>
    <w:p w14:paraId="79A2B9D4" w14:textId="77777777" w:rsidR="00F77428" w:rsidRPr="00F77428" w:rsidRDefault="00F77428" w:rsidP="00F77428">
      <w:pPr>
        <w:spacing w:before="100" w:beforeAutospacing="1" w:after="100" w:afterAutospacing="1"/>
        <w:ind w:right="0"/>
        <w:jc w:val="left"/>
      </w:pPr>
      <w:r w:rsidRPr="00F77428">
        <w:t>Вид разрешенного использования земельного участка, на котором</w:t>
      </w:r>
    </w:p>
    <w:p w14:paraId="72BFE3E3" w14:textId="77777777" w:rsidR="00F77428" w:rsidRPr="00F77428" w:rsidRDefault="00F77428" w:rsidP="00F77428">
      <w:pPr>
        <w:spacing w:before="100" w:beforeAutospacing="1" w:after="100" w:afterAutospacing="1"/>
        <w:ind w:right="0"/>
        <w:jc w:val="left"/>
      </w:pPr>
      <w:r w:rsidRPr="00F77428">
        <w:t>планируется размещение объекта: ________________________________________________</w:t>
      </w:r>
    </w:p>
    <w:p w14:paraId="46966EA1" w14:textId="77777777" w:rsidR="00F77428" w:rsidRPr="00F77428" w:rsidRDefault="00F77428" w:rsidP="00F77428">
      <w:pPr>
        <w:spacing w:before="100" w:beforeAutospacing="1" w:after="100" w:afterAutospacing="1"/>
        <w:ind w:right="0"/>
        <w:jc w:val="left"/>
      </w:pPr>
      <w:r w:rsidRPr="00F77428">
        <w:t xml:space="preserve"> (при наличии)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1"/>
        <w:gridCol w:w="3257"/>
        <w:gridCol w:w="1834"/>
        <w:gridCol w:w="1846"/>
      </w:tblGrid>
      <w:tr w:rsidR="00F77428" w:rsidRPr="00F77428" w14:paraId="03D77AF8" w14:textId="77777777" w:rsidTr="0049656A">
        <w:trPr>
          <w:trHeight w:val="15"/>
          <w:tblCellSpacing w:w="15" w:type="dxa"/>
        </w:trPr>
        <w:tc>
          <w:tcPr>
            <w:tcW w:w="2580" w:type="dxa"/>
            <w:vAlign w:val="center"/>
            <w:hideMark/>
          </w:tcPr>
          <w:p w14:paraId="141EF760" w14:textId="77777777" w:rsidR="00F77428" w:rsidRPr="00F77428" w:rsidRDefault="00F77428" w:rsidP="00F77428">
            <w:pPr>
              <w:ind w:right="0"/>
              <w:jc w:val="left"/>
              <w:rPr>
                <w:sz w:val="2"/>
              </w:rPr>
            </w:pPr>
          </w:p>
        </w:tc>
        <w:tc>
          <w:tcPr>
            <w:tcW w:w="3315" w:type="dxa"/>
            <w:vAlign w:val="center"/>
            <w:hideMark/>
          </w:tcPr>
          <w:p w14:paraId="0304CC09" w14:textId="77777777" w:rsidR="00F77428" w:rsidRPr="00F77428" w:rsidRDefault="00F77428" w:rsidP="00F77428">
            <w:pPr>
              <w:ind w:right="0"/>
              <w:jc w:val="left"/>
              <w:rPr>
                <w:sz w:val="2"/>
              </w:rPr>
            </w:pPr>
          </w:p>
        </w:tc>
        <w:tc>
          <w:tcPr>
            <w:tcW w:w="1842" w:type="dxa"/>
            <w:vAlign w:val="center"/>
            <w:hideMark/>
          </w:tcPr>
          <w:p w14:paraId="6A14248C" w14:textId="77777777" w:rsidR="00F77428" w:rsidRPr="00F77428" w:rsidRDefault="00F77428" w:rsidP="00F77428">
            <w:pPr>
              <w:ind w:right="0"/>
              <w:jc w:val="left"/>
              <w:rPr>
                <w:sz w:val="2"/>
              </w:rPr>
            </w:pPr>
          </w:p>
        </w:tc>
        <w:tc>
          <w:tcPr>
            <w:tcW w:w="1842" w:type="dxa"/>
            <w:vAlign w:val="center"/>
            <w:hideMark/>
          </w:tcPr>
          <w:p w14:paraId="21CB004E" w14:textId="77777777" w:rsidR="00F77428" w:rsidRPr="00F77428" w:rsidRDefault="00F77428" w:rsidP="00F77428">
            <w:pPr>
              <w:ind w:right="0"/>
              <w:jc w:val="left"/>
              <w:rPr>
                <w:sz w:val="2"/>
              </w:rPr>
            </w:pPr>
          </w:p>
        </w:tc>
      </w:tr>
      <w:tr w:rsidR="00F77428" w:rsidRPr="00F77428" w14:paraId="01D04B68" w14:textId="77777777" w:rsidTr="0049656A">
        <w:trPr>
          <w:tblCellSpacing w:w="15" w:type="dxa"/>
        </w:trPr>
        <w:tc>
          <w:tcPr>
            <w:tcW w:w="966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952C45" w14:textId="77777777" w:rsidR="00F77428" w:rsidRPr="00F77428" w:rsidRDefault="00F77428" w:rsidP="00F77428">
            <w:pPr>
              <w:spacing w:before="100" w:beforeAutospacing="1" w:after="100" w:afterAutospacing="1"/>
              <w:ind w:right="0"/>
              <w:jc w:val="center"/>
            </w:pPr>
            <w:r w:rsidRPr="00F77428">
              <w:t xml:space="preserve">Сведения о характерных  (поворотных) точках границ и частях границ предполагаемого места размещения объекта </w:t>
            </w:r>
          </w:p>
        </w:tc>
      </w:tr>
      <w:tr w:rsidR="00F77428" w:rsidRPr="00F77428" w14:paraId="421BCFFD" w14:textId="77777777" w:rsidTr="0049656A">
        <w:trPr>
          <w:tblCellSpacing w:w="15" w:type="dxa"/>
        </w:trPr>
        <w:tc>
          <w:tcPr>
            <w:tcW w:w="258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14:paraId="2EE97D78" w14:textId="77777777" w:rsidR="00F77428" w:rsidRPr="00F77428" w:rsidRDefault="00F77428" w:rsidP="00F77428">
            <w:pPr>
              <w:spacing w:before="100" w:beforeAutospacing="1" w:after="100" w:afterAutospacing="1"/>
              <w:ind w:right="0"/>
              <w:jc w:val="center"/>
            </w:pPr>
            <w:r w:rsidRPr="00F77428">
              <w:t xml:space="preserve">№ точки </w:t>
            </w:r>
          </w:p>
        </w:tc>
        <w:tc>
          <w:tcPr>
            <w:tcW w:w="331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14:paraId="4E7F3046" w14:textId="77777777" w:rsidR="00F77428" w:rsidRPr="00F77428" w:rsidRDefault="00F77428" w:rsidP="00F77428">
            <w:pPr>
              <w:spacing w:before="100" w:beforeAutospacing="1" w:after="100" w:afterAutospacing="1"/>
              <w:ind w:right="0"/>
              <w:jc w:val="center"/>
            </w:pPr>
            <w:r w:rsidRPr="00F77428">
              <w:t>Длина линии (м)</w:t>
            </w:r>
          </w:p>
        </w:tc>
        <w:tc>
          <w:tcPr>
            <w:tcW w:w="37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6BC972" w14:textId="77777777" w:rsidR="00F77428" w:rsidRPr="00F77428" w:rsidRDefault="00F77428" w:rsidP="00F77428">
            <w:pPr>
              <w:spacing w:before="100" w:beforeAutospacing="1" w:after="100" w:afterAutospacing="1"/>
              <w:ind w:right="0"/>
              <w:jc w:val="center"/>
            </w:pPr>
            <w:r w:rsidRPr="00F77428">
              <w:t>Координаты в МСК-23</w:t>
            </w:r>
          </w:p>
        </w:tc>
      </w:tr>
      <w:tr w:rsidR="00F77428" w:rsidRPr="00F77428" w14:paraId="3510417D" w14:textId="77777777" w:rsidTr="0049656A">
        <w:trPr>
          <w:tblCellSpacing w:w="15" w:type="dxa"/>
        </w:trPr>
        <w:tc>
          <w:tcPr>
            <w:tcW w:w="2580"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14:paraId="4006F1E1" w14:textId="77777777" w:rsidR="00F77428" w:rsidRPr="00F77428" w:rsidRDefault="00F77428" w:rsidP="00F77428">
            <w:pPr>
              <w:spacing w:before="100" w:beforeAutospacing="1" w:after="100" w:afterAutospacing="1"/>
              <w:ind w:right="0"/>
              <w:jc w:val="center"/>
            </w:pPr>
          </w:p>
        </w:tc>
        <w:tc>
          <w:tcPr>
            <w:tcW w:w="331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14:paraId="657A294A" w14:textId="77777777" w:rsidR="00F77428" w:rsidRPr="00F77428" w:rsidRDefault="00F77428" w:rsidP="00F77428">
            <w:pPr>
              <w:spacing w:before="100" w:beforeAutospacing="1" w:after="100" w:afterAutospacing="1"/>
              <w:ind w:right="0"/>
              <w:jc w:val="cente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A8EF2F2" w14:textId="77777777" w:rsidR="00F77428" w:rsidRPr="00F77428" w:rsidRDefault="00F77428" w:rsidP="00F77428">
            <w:pPr>
              <w:spacing w:before="100" w:beforeAutospacing="1" w:after="100" w:afterAutospacing="1"/>
              <w:ind w:right="0"/>
              <w:jc w:val="center"/>
            </w:pPr>
            <w:r w:rsidRPr="00F77428">
              <w:t>X*</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90AF970" w14:textId="77777777" w:rsidR="00F77428" w:rsidRPr="00F77428" w:rsidRDefault="00F77428" w:rsidP="00F77428">
            <w:pPr>
              <w:spacing w:before="100" w:beforeAutospacing="1" w:after="100" w:afterAutospacing="1"/>
              <w:ind w:right="0"/>
              <w:jc w:val="center"/>
            </w:pPr>
            <w:r w:rsidRPr="00F77428">
              <w:t>Y*</w:t>
            </w:r>
          </w:p>
        </w:tc>
      </w:tr>
      <w:tr w:rsidR="00F77428" w:rsidRPr="00F77428" w14:paraId="799E13F5" w14:textId="77777777" w:rsidTr="0049656A">
        <w:trPr>
          <w:tblCellSpacing w:w="15" w:type="dxa"/>
        </w:trPr>
        <w:tc>
          <w:tcPr>
            <w:tcW w:w="25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D1F5E" w14:textId="77777777" w:rsidR="00F77428" w:rsidRPr="00F77428" w:rsidRDefault="00F77428" w:rsidP="00F77428">
            <w:pPr>
              <w:ind w:right="0"/>
              <w:jc w:val="left"/>
            </w:pPr>
          </w:p>
        </w:tc>
        <w:tc>
          <w:tcPr>
            <w:tcW w:w="33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93383" w14:textId="77777777" w:rsidR="00F77428" w:rsidRPr="00F77428" w:rsidRDefault="00F77428" w:rsidP="00F77428">
            <w:pPr>
              <w:ind w:right="0"/>
              <w:jc w:val="left"/>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5A04AD" w14:textId="77777777" w:rsidR="00F77428" w:rsidRPr="00F77428" w:rsidRDefault="00F77428" w:rsidP="00F77428">
            <w:pPr>
              <w:ind w:right="0"/>
              <w:jc w:val="left"/>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7243C1" w14:textId="77777777" w:rsidR="00F77428" w:rsidRPr="00F77428" w:rsidRDefault="00F77428" w:rsidP="00F77428">
            <w:pPr>
              <w:ind w:right="0"/>
              <w:jc w:val="left"/>
            </w:pPr>
          </w:p>
        </w:tc>
      </w:tr>
    </w:tbl>
    <w:p w14:paraId="40709DD5" w14:textId="77777777" w:rsidR="00F77428" w:rsidRPr="00F77428" w:rsidRDefault="00F77428" w:rsidP="00F77428">
      <w:pPr>
        <w:spacing w:before="100" w:beforeAutospacing="1" w:after="100" w:afterAutospacing="1"/>
        <w:ind w:left="360" w:right="0"/>
        <w:jc w:val="left"/>
      </w:pPr>
      <w:r w:rsidRPr="00F77428">
        <w:t>*координаты характерных  (поворотных) точек приводятся с точностью до двух знаков после запятой</w:t>
      </w:r>
    </w:p>
    <w:p w14:paraId="3B63C9B9" w14:textId="77777777" w:rsidR="00F77428" w:rsidRPr="00F77428" w:rsidRDefault="00F77428" w:rsidP="00F77428">
      <w:pPr>
        <w:spacing w:before="100" w:beforeAutospacing="1" w:after="100" w:afterAutospacing="1"/>
        <w:ind w:right="0"/>
        <w:jc w:val="left"/>
      </w:pPr>
      <w:r w:rsidRPr="00F77428">
        <w:t>Сведения о наличии доступа к размещаемому объекту: ________________________</w:t>
      </w:r>
    </w:p>
    <w:p w14:paraId="7E3E93C6" w14:textId="77777777" w:rsidR="00F77428" w:rsidRPr="00F77428" w:rsidRDefault="00F77428" w:rsidP="00F77428">
      <w:pPr>
        <w:spacing w:before="100" w:beforeAutospacing="1" w:after="100" w:afterAutospacing="1"/>
        <w:ind w:right="0"/>
        <w:jc w:val="left"/>
      </w:pPr>
      <w:r w:rsidRPr="00F77428">
        <w:t>Сведения об охраняемых объектах (природных, объектах культурного наследия и т.д.):</w:t>
      </w:r>
    </w:p>
    <w:p w14:paraId="41B7FD67" w14:textId="77777777" w:rsidR="00F77428" w:rsidRPr="00F77428" w:rsidRDefault="00F77428" w:rsidP="00F77428">
      <w:pPr>
        <w:spacing w:before="100" w:beforeAutospacing="1" w:after="100" w:afterAutospacing="1"/>
        <w:ind w:right="0"/>
        <w:jc w:val="left"/>
      </w:pPr>
      <w:r w:rsidRPr="00F77428">
        <w:t>_____________________________________________________________________________</w:t>
      </w:r>
    </w:p>
    <w:p w14:paraId="4A81369A" w14:textId="77777777" w:rsidR="00F77428" w:rsidRPr="00F77428" w:rsidRDefault="00F77428" w:rsidP="00F77428">
      <w:pPr>
        <w:spacing w:before="100" w:beforeAutospacing="1" w:after="100" w:afterAutospacing="1"/>
        <w:ind w:right="0"/>
        <w:jc w:val="left"/>
      </w:pPr>
      <w:r w:rsidRPr="00F77428">
        <w:t>Сведения об охранных, санитарно-защитных и иных (в том числе</w:t>
      </w:r>
    </w:p>
    <w:p w14:paraId="5A189825" w14:textId="77777777" w:rsidR="00F77428" w:rsidRPr="00F77428" w:rsidRDefault="00F77428" w:rsidP="00F77428">
      <w:pPr>
        <w:spacing w:before="100" w:beforeAutospacing="1" w:after="100" w:afterAutospacing="1"/>
        <w:ind w:right="0"/>
        <w:jc w:val="left"/>
      </w:pPr>
      <w:r w:rsidRPr="00F77428">
        <w:t>проектируемых) зонах с особыми условиями использования территорий, которые установлены в границах предполагаемого места размещения</w:t>
      </w:r>
    </w:p>
    <w:p w14:paraId="7C91BA59" w14:textId="77777777" w:rsidR="00F77428" w:rsidRPr="00F77428" w:rsidRDefault="00F77428" w:rsidP="00F77428">
      <w:pPr>
        <w:spacing w:before="100" w:beforeAutospacing="1" w:after="100" w:afterAutospacing="1"/>
        <w:ind w:right="0"/>
        <w:jc w:val="left"/>
      </w:pPr>
      <w:r w:rsidRPr="00F77428">
        <w:t>объекта: ____________________________________________________________________</w:t>
      </w:r>
    </w:p>
    <w:p w14:paraId="7DA6F2A5" w14:textId="77777777" w:rsidR="00F77428" w:rsidRPr="00F77428" w:rsidRDefault="00F77428" w:rsidP="00F77428">
      <w:pPr>
        <w:spacing w:before="100" w:beforeAutospacing="1" w:after="100" w:afterAutospacing="1"/>
        <w:ind w:right="0"/>
        <w:jc w:val="left"/>
      </w:pPr>
      <w:r w:rsidRPr="00F77428">
        <w:t>____________________________________________________________________________</w:t>
      </w:r>
    </w:p>
    <w:p w14:paraId="08B7B023" w14:textId="77777777" w:rsidR="00F77428" w:rsidRPr="00F77428" w:rsidRDefault="00F77428" w:rsidP="00F77428">
      <w:pPr>
        <w:spacing w:before="100" w:beforeAutospacing="1" w:after="100" w:afterAutospacing="1"/>
        <w:ind w:right="0"/>
        <w:jc w:val="left"/>
      </w:pPr>
      <w:r w:rsidRPr="00F77428">
        <w:t>Сведения об инженерных сетях, коммуникациях и сооружениях, которые</w:t>
      </w:r>
    </w:p>
    <w:p w14:paraId="09ECDC80" w14:textId="77777777" w:rsidR="00F77428" w:rsidRPr="00F77428" w:rsidRDefault="00F77428" w:rsidP="00F77428">
      <w:pPr>
        <w:spacing w:before="100" w:beforeAutospacing="1" w:after="100" w:afterAutospacing="1"/>
        <w:ind w:right="0"/>
        <w:jc w:val="left"/>
      </w:pPr>
      <w:r w:rsidRPr="00F77428">
        <w:t>расположены на землях или земельном участке: __________________________________</w:t>
      </w:r>
    </w:p>
    <w:p w14:paraId="5ED3CD4D" w14:textId="77777777" w:rsidR="00F77428" w:rsidRPr="00F77428" w:rsidRDefault="00F77428" w:rsidP="00F77428">
      <w:pPr>
        <w:spacing w:before="100" w:beforeAutospacing="1" w:after="100" w:afterAutospacing="1"/>
        <w:ind w:right="0"/>
        <w:jc w:val="left"/>
      </w:pPr>
      <w:r w:rsidRPr="00F77428">
        <w:t>____________________________________________________________________________</w:t>
      </w:r>
    </w:p>
    <w:p w14:paraId="7E77E2A7" w14:textId="77777777" w:rsidR="00F77428" w:rsidRPr="00F77428" w:rsidRDefault="00F77428" w:rsidP="00F77428">
      <w:pPr>
        <w:spacing w:before="100" w:beforeAutospacing="1" w:after="100" w:afterAutospacing="1"/>
        <w:ind w:right="0"/>
        <w:jc w:val="left"/>
      </w:pPr>
      <w:r w:rsidRPr="00F77428">
        <w:t>____________________________________________________________________________</w:t>
      </w:r>
    </w:p>
    <w:p w14:paraId="583F1F25" w14:textId="77777777" w:rsidR="00F77428" w:rsidRPr="00F77428" w:rsidRDefault="00F77428" w:rsidP="00F77428">
      <w:pPr>
        <w:spacing w:before="100" w:beforeAutospacing="1" w:after="100" w:afterAutospacing="1"/>
        <w:ind w:right="0"/>
        <w:jc w:val="left"/>
      </w:pPr>
      <w:r w:rsidRPr="00F77428">
        <w:t>Сведения об объектах недвижимости, которые расположены на землях или</w:t>
      </w:r>
    </w:p>
    <w:p w14:paraId="089ABFA9" w14:textId="77777777" w:rsidR="00F77428" w:rsidRPr="00F77428" w:rsidRDefault="00F77428" w:rsidP="00F77428">
      <w:pPr>
        <w:spacing w:before="100" w:beforeAutospacing="1" w:after="100" w:afterAutospacing="1"/>
        <w:ind w:right="0"/>
        <w:jc w:val="left"/>
      </w:pPr>
      <w:r w:rsidRPr="00F77428">
        <w:t>земельном участке (в том числе кадастровый или иной номер): ______________________</w:t>
      </w:r>
    </w:p>
    <w:p w14:paraId="33B77B7B" w14:textId="77777777" w:rsidR="00F77428" w:rsidRPr="00F77428" w:rsidRDefault="00F77428" w:rsidP="00F77428">
      <w:pPr>
        <w:spacing w:before="100" w:beforeAutospacing="1" w:after="100" w:afterAutospacing="1"/>
        <w:ind w:right="0"/>
        <w:jc w:val="left"/>
      </w:pPr>
      <w:r w:rsidRPr="00F77428">
        <w:t>_____________________________________________________________________________</w:t>
      </w:r>
    </w:p>
    <w:p w14:paraId="2108E34B" w14:textId="77777777" w:rsidR="00F77428" w:rsidRPr="00F77428" w:rsidRDefault="00F77428" w:rsidP="00F77428">
      <w:pPr>
        <w:spacing w:before="100" w:beforeAutospacing="1" w:after="100" w:afterAutospacing="1"/>
        <w:ind w:right="0"/>
        <w:jc w:val="lef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3"/>
        <w:gridCol w:w="1979"/>
      </w:tblGrid>
      <w:tr w:rsidR="00F77428" w:rsidRPr="00F77428" w14:paraId="6153249B" w14:textId="77777777" w:rsidTr="0049656A">
        <w:trPr>
          <w:gridAfter w:val="1"/>
          <w:wAfter w:w="1934" w:type="dxa"/>
          <w:trHeight w:val="15"/>
          <w:tblCellSpacing w:w="15" w:type="dxa"/>
        </w:trPr>
        <w:tc>
          <w:tcPr>
            <w:tcW w:w="6668" w:type="dxa"/>
            <w:vAlign w:val="center"/>
            <w:hideMark/>
          </w:tcPr>
          <w:p w14:paraId="6D048444" w14:textId="77777777" w:rsidR="00F77428" w:rsidRPr="00F77428" w:rsidRDefault="00F77428" w:rsidP="00F77428">
            <w:pPr>
              <w:ind w:right="0"/>
              <w:jc w:val="left"/>
              <w:rPr>
                <w:sz w:val="2"/>
              </w:rPr>
            </w:pPr>
          </w:p>
        </w:tc>
      </w:tr>
      <w:tr w:rsidR="00F77428" w:rsidRPr="00F77428" w14:paraId="692A2B66" w14:textId="77777777" w:rsidTr="0049656A">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B02A8B" w14:textId="77777777" w:rsidR="00F77428" w:rsidRPr="00F77428" w:rsidRDefault="00F77428" w:rsidP="00F77428">
            <w:pPr>
              <w:spacing w:before="100" w:beforeAutospacing="1" w:after="100" w:afterAutospacing="1"/>
              <w:ind w:right="0"/>
              <w:jc w:val="center"/>
            </w:pPr>
          </w:p>
          <w:p w14:paraId="7A5D0756" w14:textId="77777777" w:rsidR="00F77428" w:rsidRPr="00F77428" w:rsidRDefault="00F77428" w:rsidP="00F77428">
            <w:pPr>
              <w:spacing w:before="100" w:beforeAutospacing="1" w:after="100" w:afterAutospacing="1"/>
              <w:ind w:right="0"/>
              <w:jc w:val="center"/>
            </w:pPr>
            <w:r w:rsidRPr="00F77428">
              <w:t>Схема границ</w:t>
            </w:r>
          </w:p>
          <w:p w14:paraId="5DEF5D36" w14:textId="77777777" w:rsidR="00F77428" w:rsidRPr="00F77428" w:rsidRDefault="00F77428" w:rsidP="00F77428">
            <w:pPr>
              <w:spacing w:before="100" w:beforeAutospacing="1" w:after="100" w:afterAutospacing="1"/>
              <w:ind w:right="0"/>
              <w:jc w:val="center"/>
            </w:pPr>
            <w:r w:rsidRPr="00F77428">
              <w:t>(топографическая съемка)</w:t>
            </w:r>
          </w:p>
          <w:p w14:paraId="42D7BAE8" w14:textId="77777777" w:rsidR="00F77428" w:rsidRPr="00F77428" w:rsidRDefault="00F77428" w:rsidP="00F77428">
            <w:pPr>
              <w:spacing w:before="100" w:beforeAutospacing="1" w:after="100" w:afterAutospacing="1"/>
              <w:ind w:right="0"/>
              <w:jc w:val="center"/>
            </w:pPr>
          </w:p>
        </w:tc>
      </w:tr>
      <w:tr w:rsidR="00F77428" w:rsidRPr="00F77428" w14:paraId="6C482919" w14:textId="77777777" w:rsidTr="0049656A">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FCF16" w14:textId="77777777" w:rsidR="00F77428" w:rsidRPr="00F77428" w:rsidRDefault="00F77428" w:rsidP="00F77428">
            <w:pPr>
              <w:ind w:right="0"/>
              <w:jc w:val="left"/>
            </w:pPr>
          </w:p>
        </w:tc>
      </w:tr>
      <w:tr w:rsidR="00F77428" w:rsidRPr="00F77428" w14:paraId="4EED10D6" w14:textId="77777777" w:rsidTr="0049656A">
        <w:trPr>
          <w:trHeight w:val="15"/>
          <w:tblCellSpacing w:w="15" w:type="dxa"/>
        </w:trPr>
        <w:tc>
          <w:tcPr>
            <w:tcW w:w="8632" w:type="dxa"/>
            <w:gridSpan w:val="2"/>
            <w:vAlign w:val="center"/>
            <w:hideMark/>
          </w:tcPr>
          <w:p w14:paraId="275DA76F" w14:textId="77777777" w:rsidR="00F77428" w:rsidRPr="00F77428" w:rsidRDefault="00F77428" w:rsidP="00F77428">
            <w:pPr>
              <w:ind w:right="0"/>
              <w:jc w:val="left"/>
              <w:rPr>
                <w:sz w:val="2"/>
              </w:rPr>
            </w:pPr>
          </w:p>
        </w:tc>
      </w:tr>
      <w:tr w:rsidR="00F77428" w:rsidRPr="00F77428" w14:paraId="10510B70" w14:textId="77777777" w:rsidTr="0049656A">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ABAE77" w14:textId="77777777" w:rsidR="00F77428" w:rsidRPr="00F77428" w:rsidRDefault="00F77428" w:rsidP="00F77428">
            <w:pPr>
              <w:spacing w:before="100" w:beforeAutospacing="1" w:after="100" w:afterAutospacing="1"/>
              <w:ind w:right="0"/>
              <w:jc w:val="center"/>
            </w:pPr>
            <w:r w:rsidRPr="00F77428">
              <w:t xml:space="preserve">Условные обозначения </w:t>
            </w:r>
          </w:p>
        </w:tc>
      </w:tr>
      <w:tr w:rsidR="00F77428" w:rsidRPr="00F77428" w14:paraId="2DBB59E6" w14:textId="77777777" w:rsidTr="0049656A">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307313" w14:textId="77777777" w:rsidR="00F77428" w:rsidRPr="00F77428" w:rsidRDefault="00F77428" w:rsidP="00F77428">
            <w:pPr>
              <w:ind w:right="0"/>
              <w:jc w:val="left"/>
            </w:pPr>
          </w:p>
        </w:tc>
      </w:tr>
    </w:tbl>
    <w:p w14:paraId="077496AA" w14:textId="77777777" w:rsidR="00F77428" w:rsidRPr="00F77428" w:rsidRDefault="00F77428" w:rsidP="00F77428">
      <w:pPr>
        <w:spacing w:before="100" w:beforeAutospacing="1" w:after="100" w:afterAutospacing="1"/>
        <w:ind w:right="0"/>
        <w:jc w:val="left"/>
      </w:pPr>
    </w:p>
    <w:p w14:paraId="1EC49D86" w14:textId="77777777" w:rsidR="00F77428" w:rsidRPr="00F77428" w:rsidRDefault="00F77428" w:rsidP="00F77428">
      <w:pPr>
        <w:spacing w:before="100" w:beforeAutospacing="1" w:after="100" w:afterAutospacing="1"/>
        <w:ind w:right="0"/>
        <w:jc w:val="left"/>
      </w:pPr>
      <w:r w:rsidRPr="00F77428">
        <w:lastRenderedPageBreak/>
        <w:t>Заявитель ____________________________________________________________________</w:t>
      </w:r>
    </w:p>
    <w:p w14:paraId="77DBE622" w14:textId="77777777" w:rsidR="00F77428" w:rsidRPr="00F77428" w:rsidRDefault="00F77428" w:rsidP="00F77428">
      <w:pPr>
        <w:spacing w:before="100" w:beforeAutospacing="1" w:after="100" w:afterAutospacing="1"/>
        <w:ind w:right="0"/>
        <w:jc w:val="center"/>
      </w:pPr>
      <w:r w:rsidRPr="00F77428">
        <w:t>(подпись, расшифровка подписи)</w:t>
      </w:r>
    </w:p>
    <w:p w14:paraId="4A1898FE" w14:textId="77777777" w:rsidR="00F77428" w:rsidRPr="00F77428" w:rsidRDefault="00F77428" w:rsidP="00F77428">
      <w:pPr>
        <w:spacing w:before="100" w:beforeAutospacing="1" w:after="100" w:afterAutospacing="1"/>
        <w:ind w:right="0"/>
        <w:jc w:val="left"/>
      </w:pPr>
      <w:r w:rsidRPr="00F77428">
        <w:t>Кадастровый инженер _________________________________________________________</w:t>
      </w:r>
    </w:p>
    <w:p w14:paraId="2CB21ED1" w14:textId="77777777" w:rsidR="00F77428" w:rsidRPr="00F77428" w:rsidRDefault="00F77428" w:rsidP="00F77428">
      <w:pPr>
        <w:spacing w:before="100" w:beforeAutospacing="1" w:after="100" w:afterAutospacing="1"/>
        <w:ind w:right="0"/>
        <w:jc w:val="center"/>
      </w:pPr>
      <w:r w:rsidRPr="00F77428">
        <w:t>(подпись, расшифровка подписи)</w:t>
      </w:r>
    </w:p>
    <w:p w14:paraId="485509E6" w14:textId="77777777" w:rsidR="00F77428" w:rsidRPr="00F77428" w:rsidRDefault="00F77428" w:rsidP="00F77428">
      <w:pPr>
        <w:spacing w:before="100" w:beforeAutospacing="1" w:after="100" w:afterAutospacing="1"/>
        <w:ind w:right="0"/>
        <w:jc w:val="left"/>
      </w:pPr>
      <w:r w:rsidRPr="00F77428">
        <w:t xml:space="preserve"> (в случае, если схема границ подготовлена кадастровым инженером)</w:t>
      </w:r>
    </w:p>
    <w:p w14:paraId="01698B75" w14:textId="77777777" w:rsidR="00F77428" w:rsidRPr="00F77428" w:rsidRDefault="00F77428" w:rsidP="00F77428">
      <w:pPr>
        <w:spacing w:after="200" w:line="276" w:lineRule="auto"/>
        <w:ind w:right="0"/>
        <w:jc w:val="left"/>
        <w:rPr>
          <w:rFonts w:ascii="Calibri" w:eastAsia="Calibri" w:hAnsi="Calibri"/>
          <w:sz w:val="22"/>
          <w:szCs w:val="22"/>
          <w:lang w:eastAsia="en-US"/>
        </w:rPr>
      </w:pPr>
    </w:p>
    <w:p w14:paraId="4917C53F" w14:textId="77777777" w:rsidR="00F77428" w:rsidRPr="00F77428" w:rsidRDefault="00F77428" w:rsidP="00F77428">
      <w:pPr>
        <w:ind w:right="0"/>
        <w:jc w:val="both"/>
        <w:rPr>
          <w:sz w:val="28"/>
          <w:szCs w:val="28"/>
        </w:rPr>
      </w:pPr>
      <w:r w:rsidRPr="00F77428">
        <w:rPr>
          <w:sz w:val="28"/>
          <w:szCs w:val="28"/>
        </w:rPr>
        <w:t xml:space="preserve">Примечание: </w:t>
      </w:r>
    </w:p>
    <w:p w14:paraId="2FF6CF24" w14:textId="77777777" w:rsidR="00F77428" w:rsidRPr="00F77428" w:rsidRDefault="00F77428" w:rsidP="00F77428">
      <w:pPr>
        <w:ind w:right="0"/>
        <w:jc w:val="both"/>
        <w:rPr>
          <w:sz w:val="28"/>
          <w:szCs w:val="28"/>
        </w:rPr>
      </w:pPr>
      <w:r w:rsidRPr="00F77428">
        <w:rPr>
          <w:sz w:val="28"/>
          <w:szCs w:val="28"/>
        </w:rPr>
        <w:t>Схема границ содержит:</w:t>
      </w:r>
    </w:p>
    <w:p w14:paraId="2A75616F" w14:textId="77777777" w:rsidR="00F77428" w:rsidRPr="00F77428" w:rsidRDefault="00F77428" w:rsidP="00F77428">
      <w:pPr>
        <w:ind w:right="0"/>
        <w:jc w:val="both"/>
        <w:rPr>
          <w:sz w:val="28"/>
          <w:szCs w:val="28"/>
        </w:rPr>
      </w:pPr>
      <w:r w:rsidRPr="00F77428">
        <w:rPr>
          <w:sz w:val="28"/>
          <w:szCs w:val="28"/>
        </w:rPr>
        <w:tab/>
        <w:t>описание границ (смежные землепользователи, обеспеченность подъездными путями, наличие охраняемых объектов: природных, культурных и т.д.);</w:t>
      </w:r>
    </w:p>
    <w:p w14:paraId="7427B27E" w14:textId="77777777" w:rsidR="00F77428" w:rsidRPr="00F77428" w:rsidRDefault="00F77428" w:rsidP="00F77428">
      <w:pPr>
        <w:ind w:right="0"/>
        <w:jc w:val="both"/>
        <w:rPr>
          <w:sz w:val="28"/>
          <w:szCs w:val="28"/>
        </w:rPr>
      </w:pPr>
      <w:r w:rsidRPr="00F77428">
        <w:rPr>
          <w:sz w:val="28"/>
          <w:szCs w:val="28"/>
        </w:rPr>
        <w:tab/>
        <w:t>характеристики границы: длин линий и координаты характерных (поворотных) точек;</w:t>
      </w:r>
    </w:p>
    <w:p w14:paraId="31F77D71" w14:textId="77777777" w:rsidR="00F77428" w:rsidRPr="00F77428" w:rsidRDefault="00F77428" w:rsidP="00F77428">
      <w:pPr>
        <w:ind w:right="0"/>
        <w:jc w:val="both"/>
        <w:rPr>
          <w:sz w:val="28"/>
          <w:szCs w:val="28"/>
        </w:rPr>
      </w:pPr>
      <w:r w:rsidRPr="00F77428">
        <w:rPr>
          <w:sz w:val="28"/>
          <w:szCs w:val="28"/>
        </w:rPr>
        <w:tab/>
        <w:t>характеристики и расположение существующих инженерных сетей, коммуникаций и сооружений (в том числе проектируемые);</w:t>
      </w:r>
    </w:p>
    <w:p w14:paraId="7E9420A7" w14:textId="77777777" w:rsidR="00F77428" w:rsidRPr="00F77428" w:rsidRDefault="00F77428" w:rsidP="00F77428">
      <w:pPr>
        <w:ind w:right="0"/>
        <w:jc w:val="both"/>
        <w:rPr>
          <w:sz w:val="28"/>
          <w:szCs w:val="28"/>
        </w:rPr>
      </w:pPr>
      <w:r w:rsidRPr="00F77428">
        <w:rPr>
          <w:sz w:val="28"/>
          <w:szCs w:val="28"/>
        </w:rPr>
        <w:tab/>
        <w:t>охранные (для размещений линейных объектов), санитарно-защитные (при наличии) и иные зоны (в том числе проектируемые);</w:t>
      </w:r>
    </w:p>
    <w:p w14:paraId="13B5A73F" w14:textId="77777777" w:rsidR="00F77428" w:rsidRPr="00F77428" w:rsidRDefault="00F77428" w:rsidP="00F77428">
      <w:pPr>
        <w:ind w:right="0"/>
        <w:jc w:val="both"/>
        <w:rPr>
          <w:sz w:val="28"/>
          <w:szCs w:val="28"/>
        </w:rPr>
      </w:pPr>
      <w:r w:rsidRPr="00F77428">
        <w:rPr>
          <w:sz w:val="28"/>
          <w:szCs w:val="28"/>
        </w:rPr>
        <w:tab/>
        <w:t>принятые условные обозначения.</w:t>
      </w:r>
    </w:p>
    <w:p w14:paraId="3ADDEA0A" w14:textId="77777777" w:rsidR="00F77428" w:rsidRPr="00F77428" w:rsidRDefault="00F77428" w:rsidP="00F77428">
      <w:pPr>
        <w:ind w:right="0" w:firstLine="709"/>
        <w:jc w:val="both"/>
        <w:rPr>
          <w:sz w:val="28"/>
          <w:szCs w:val="28"/>
        </w:rPr>
      </w:pPr>
      <w:r w:rsidRPr="00F77428">
        <w:rPr>
          <w:sz w:val="28"/>
          <w:szCs w:val="28"/>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14:paraId="6E68466A" w14:textId="77777777" w:rsidR="00F77428" w:rsidRPr="00F77428" w:rsidRDefault="00F77428" w:rsidP="00F77428">
      <w:pPr>
        <w:ind w:right="0" w:firstLine="709"/>
        <w:jc w:val="both"/>
        <w:rPr>
          <w:sz w:val="28"/>
          <w:szCs w:val="28"/>
        </w:rPr>
      </w:pPr>
      <w:r w:rsidRPr="00F77428">
        <w:rPr>
          <w:sz w:val="28"/>
          <w:szCs w:val="28"/>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14:paraId="316246F8" w14:textId="77777777" w:rsidR="00F77428" w:rsidRPr="00F77428" w:rsidRDefault="00F77428" w:rsidP="00F77428">
      <w:pPr>
        <w:ind w:right="0"/>
        <w:jc w:val="both"/>
        <w:rPr>
          <w:sz w:val="28"/>
          <w:szCs w:val="28"/>
        </w:rPr>
      </w:pPr>
    </w:p>
    <w:p w14:paraId="224978AE" w14:textId="77777777" w:rsidR="00F77428" w:rsidRPr="00F77428" w:rsidRDefault="00F77428" w:rsidP="00F77428">
      <w:pPr>
        <w:ind w:right="0"/>
        <w:jc w:val="both"/>
        <w:rPr>
          <w:sz w:val="28"/>
          <w:szCs w:val="28"/>
        </w:rPr>
      </w:pPr>
    </w:p>
    <w:p w14:paraId="77A763DB" w14:textId="77777777" w:rsidR="00F77428" w:rsidRPr="00F77428" w:rsidRDefault="00F77428" w:rsidP="00F77428">
      <w:pPr>
        <w:ind w:right="0"/>
        <w:jc w:val="both"/>
        <w:rPr>
          <w:sz w:val="28"/>
          <w:szCs w:val="28"/>
        </w:rPr>
      </w:pPr>
    </w:p>
    <w:p w14:paraId="6BAEAEAF" w14:textId="77777777" w:rsidR="00F77428" w:rsidRPr="00F77428" w:rsidRDefault="00F77428" w:rsidP="00F77428">
      <w:pPr>
        <w:ind w:right="0"/>
        <w:jc w:val="both"/>
        <w:rPr>
          <w:sz w:val="28"/>
          <w:szCs w:val="28"/>
        </w:rPr>
      </w:pPr>
      <w:r w:rsidRPr="00F77428">
        <w:rPr>
          <w:sz w:val="28"/>
          <w:szCs w:val="28"/>
        </w:rPr>
        <w:t>Начальник управления архитектуры</w:t>
      </w:r>
    </w:p>
    <w:p w14:paraId="27705F98" w14:textId="77777777" w:rsidR="00F77428" w:rsidRPr="00F77428" w:rsidRDefault="00F77428" w:rsidP="00F77428">
      <w:pPr>
        <w:ind w:right="0"/>
        <w:jc w:val="both"/>
        <w:rPr>
          <w:sz w:val="28"/>
          <w:szCs w:val="28"/>
        </w:rPr>
      </w:pPr>
      <w:r w:rsidRPr="00F77428">
        <w:rPr>
          <w:sz w:val="28"/>
          <w:szCs w:val="28"/>
        </w:rPr>
        <w:t>и градостроительства, главный</w:t>
      </w:r>
    </w:p>
    <w:p w14:paraId="1D1012FA" w14:textId="77777777" w:rsidR="00F77428" w:rsidRPr="00F77428" w:rsidRDefault="00F77428" w:rsidP="00F77428">
      <w:pPr>
        <w:ind w:right="0"/>
        <w:jc w:val="both"/>
        <w:rPr>
          <w:sz w:val="28"/>
          <w:szCs w:val="28"/>
        </w:rPr>
      </w:pPr>
      <w:r w:rsidRPr="00F77428">
        <w:rPr>
          <w:sz w:val="28"/>
          <w:szCs w:val="28"/>
        </w:rPr>
        <w:t xml:space="preserve">архитектор администрации </w:t>
      </w:r>
    </w:p>
    <w:p w14:paraId="0CB4C29C" w14:textId="77777777" w:rsidR="00F77428" w:rsidRPr="00F77428" w:rsidRDefault="00F77428" w:rsidP="00F77428">
      <w:pPr>
        <w:ind w:right="0"/>
        <w:jc w:val="both"/>
        <w:rPr>
          <w:sz w:val="28"/>
          <w:szCs w:val="28"/>
        </w:rPr>
      </w:pPr>
      <w:r w:rsidRPr="00F77428">
        <w:rPr>
          <w:sz w:val="28"/>
          <w:szCs w:val="28"/>
        </w:rPr>
        <w:t xml:space="preserve">муниципального образования </w:t>
      </w:r>
    </w:p>
    <w:p w14:paraId="0D9AA095" w14:textId="77777777" w:rsidR="00F77428" w:rsidRPr="00F77428" w:rsidRDefault="00F77428" w:rsidP="00F77428">
      <w:pPr>
        <w:ind w:right="0"/>
        <w:jc w:val="both"/>
        <w:rPr>
          <w:sz w:val="28"/>
          <w:szCs w:val="28"/>
        </w:rPr>
      </w:pPr>
      <w:r w:rsidRPr="00F77428">
        <w:rPr>
          <w:sz w:val="28"/>
          <w:szCs w:val="28"/>
        </w:rPr>
        <w:t>Курганинский район</w:t>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r>
      <w:r w:rsidRPr="00F77428">
        <w:rPr>
          <w:sz w:val="28"/>
          <w:szCs w:val="28"/>
        </w:rPr>
        <w:tab/>
        <w:t xml:space="preserve">   Е.В. Перкин</w:t>
      </w:r>
    </w:p>
    <w:p w14:paraId="1E109BDC" w14:textId="77777777" w:rsidR="00F77428" w:rsidRDefault="00F77428" w:rsidP="00F77428">
      <w:pPr>
        <w:tabs>
          <w:tab w:val="left" w:pos="1134"/>
        </w:tabs>
        <w:ind w:right="-141" w:firstLine="709"/>
        <w:jc w:val="both"/>
        <w:outlineLvl w:val="1"/>
        <w:rPr>
          <w:sz w:val="28"/>
          <w:szCs w:val="28"/>
        </w:rPr>
      </w:pPr>
    </w:p>
    <w:p w14:paraId="1D45E1CF" w14:textId="77777777" w:rsidR="00F77428" w:rsidRDefault="00F77428" w:rsidP="00F77428">
      <w:pPr>
        <w:tabs>
          <w:tab w:val="left" w:pos="1134"/>
        </w:tabs>
        <w:ind w:right="-141" w:firstLine="709"/>
        <w:jc w:val="both"/>
        <w:outlineLvl w:val="1"/>
        <w:rPr>
          <w:sz w:val="28"/>
          <w:szCs w:val="28"/>
        </w:rPr>
      </w:pPr>
    </w:p>
    <w:p w14:paraId="6E2D07A6" w14:textId="77777777" w:rsidR="00F77428" w:rsidRDefault="00F77428" w:rsidP="00F77428">
      <w:pPr>
        <w:tabs>
          <w:tab w:val="left" w:pos="1134"/>
        </w:tabs>
        <w:ind w:right="-141" w:firstLine="709"/>
        <w:jc w:val="both"/>
        <w:outlineLvl w:val="1"/>
        <w:rPr>
          <w:sz w:val="28"/>
          <w:szCs w:val="28"/>
        </w:rPr>
      </w:pPr>
    </w:p>
    <w:p w14:paraId="0D4107A7" w14:textId="77777777" w:rsidR="00F77428" w:rsidRDefault="00F77428" w:rsidP="00F77428">
      <w:pPr>
        <w:tabs>
          <w:tab w:val="left" w:pos="1134"/>
        </w:tabs>
        <w:ind w:right="-141" w:firstLine="709"/>
        <w:jc w:val="both"/>
        <w:outlineLvl w:val="1"/>
        <w:rPr>
          <w:sz w:val="28"/>
          <w:szCs w:val="28"/>
        </w:rPr>
      </w:pPr>
    </w:p>
    <w:p w14:paraId="358543A4" w14:textId="77777777" w:rsidR="00F77428" w:rsidRDefault="00F77428" w:rsidP="00F77428">
      <w:pPr>
        <w:tabs>
          <w:tab w:val="left" w:pos="1134"/>
        </w:tabs>
        <w:ind w:right="-141" w:firstLine="709"/>
        <w:jc w:val="both"/>
        <w:outlineLvl w:val="1"/>
        <w:rPr>
          <w:sz w:val="28"/>
          <w:szCs w:val="28"/>
        </w:rPr>
      </w:pPr>
    </w:p>
    <w:p w14:paraId="66E2DDBF" w14:textId="77777777" w:rsidR="00F77428" w:rsidRDefault="00F77428" w:rsidP="00F77428">
      <w:pPr>
        <w:tabs>
          <w:tab w:val="left" w:pos="1134"/>
        </w:tabs>
        <w:ind w:right="-141" w:firstLine="709"/>
        <w:jc w:val="both"/>
        <w:outlineLvl w:val="1"/>
        <w:rPr>
          <w:sz w:val="28"/>
          <w:szCs w:val="28"/>
        </w:rPr>
      </w:pPr>
    </w:p>
    <w:p w14:paraId="4A874FAE" w14:textId="77777777" w:rsidR="00F77428" w:rsidRDefault="00F77428" w:rsidP="00F77428">
      <w:pPr>
        <w:tabs>
          <w:tab w:val="left" w:pos="1134"/>
        </w:tabs>
        <w:ind w:right="-141" w:firstLine="709"/>
        <w:jc w:val="both"/>
        <w:outlineLvl w:val="1"/>
        <w:rPr>
          <w:sz w:val="28"/>
          <w:szCs w:val="28"/>
        </w:rPr>
      </w:pPr>
    </w:p>
    <w:p w14:paraId="1ABCFB37" w14:textId="77777777" w:rsidR="00F77428" w:rsidRDefault="00F77428" w:rsidP="00F77428">
      <w:pPr>
        <w:tabs>
          <w:tab w:val="left" w:pos="1134"/>
        </w:tabs>
        <w:ind w:right="-141" w:firstLine="709"/>
        <w:jc w:val="both"/>
        <w:outlineLvl w:val="1"/>
        <w:rPr>
          <w:sz w:val="28"/>
          <w:szCs w:val="28"/>
        </w:rPr>
      </w:pPr>
    </w:p>
    <w:p w14:paraId="5843C240" w14:textId="77777777" w:rsidR="00F77428" w:rsidRDefault="00F77428" w:rsidP="00F77428">
      <w:pPr>
        <w:tabs>
          <w:tab w:val="left" w:pos="1134"/>
        </w:tabs>
        <w:ind w:right="-141" w:firstLine="709"/>
        <w:jc w:val="both"/>
        <w:outlineLvl w:val="1"/>
        <w:rPr>
          <w:sz w:val="28"/>
          <w:szCs w:val="28"/>
        </w:rPr>
      </w:pPr>
    </w:p>
    <w:tbl>
      <w:tblPr>
        <w:tblW w:w="0" w:type="auto"/>
        <w:tblInd w:w="108" w:type="dxa"/>
        <w:tblLook w:val="04A0" w:firstRow="1" w:lastRow="0" w:firstColumn="1" w:lastColumn="0" w:noHBand="0" w:noVBand="1"/>
      </w:tblPr>
      <w:tblGrid>
        <w:gridCol w:w="5120"/>
        <w:gridCol w:w="4270"/>
      </w:tblGrid>
      <w:tr w:rsidR="00F77428" w:rsidRPr="00F77428" w14:paraId="05185C18" w14:textId="77777777" w:rsidTr="0049656A">
        <w:tc>
          <w:tcPr>
            <w:tcW w:w="5387" w:type="dxa"/>
            <w:shd w:val="clear" w:color="auto" w:fill="auto"/>
          </w:tcPr>
          <w:p w14:paraId="23859C32" w14:textId="77777777" w:rsidR="00F77428" w:rsidRPr="00F77428" w:rsidRDefault="00F77428" w:rsidP="00F77428">
            <w:pPr>
              <w:autoSpaceDE w:val="0"/>
              <w:autoSpaceDN w:val="0"/>
              <w:adjustRightInd w:val="0"/>
              <w:spacing w:after="200"/>
              <w:ind w:right="0"/>
              <w:jc w:val="center"/>
              <w:rPr>
                <w:sz w:val="28"/>
                <w:szCs w:val="28"/>
                <w:lang w:eastAsia="en-US"/>
              </w:rPr>
            </w:pPr>
          </w:p>
        </w:tc>
        <w:tc>
          <w:tcPr>
            <w:tcW w:w="4359" w:type="dxa"/>
            <w:shd w:val="clear" w:color="auto" w:fill="auto"/>
          </w:tcPr>
          <w:p w14:paraId="57C5F551" w14:textId="77777777" w:rsidR="00F77428" w:rsidRPr="00F77428" w:rsidRDefault="00F77428" w:rsidP="00F77428">
            <w:pPr>
              <w:autoSpaceDE w:val="0"/>
              <w:autoSpaceDN w:val="0"/>
              <w:adjustRightInd w:val="0"/>
              <w:ind w:right="0"/>
              <w:jc w:val="left"/>
              <w:rPr>
                <w:sz w:val="28"/>
                <w:szCs w:val="28"/>
                <w:lang w:eastAsia="en-US"/>
              </w:rPr>
            </w:pPr>
            <w:r w:rsidRPr="00F77428">
              <w:rPr>
                <w:sz w:val="28"/>
                <w:szCs w:val="28"/>
                <w:lang w:eastAsia="en-US"/>
              </w:rPr>
              <w:t>Приложение 4</w:t>
            </w:r>
          </w:p>
          <w:p w14:paraId="60610562" w14:textId="77777777" w:rsidR="00F77428" w:rsidRPr="00F77428" w:rsidRDefault="00F77428" w:rsidP="00F77428">
            <w:pPr>
              <w:autoSpaceDE w:val="0"/>
              <w:autoSpaceDN w:val="0"/>
              <w:adjustRightInd w:val="0"/>
              <w:spacing w:after="200"/>
              <w:ind w:right="0"/>
              <w:jc w:val="left"/>
              <w:rPr>
                <w:sz w:val="28"/>
                <w:szCs w:val="28"/>
                <w:lang w:eastAsia="en-US"/>
              </w:rPr>
            </w:pPr>
            <w:r w:rsidRPr="00F77428">
              <w:rPr>
                <w:sz w:val="28"/>
                <w:szCs w:val="28"/>
                <w:lang w:eastAsia="en-US"/>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tc>
      </w:tr>
    </w:tbl>
    <w:p w14:paraId="1291AFE1" w14:textId="77777777" w:rsidR="00F77428" w:rsidRPr="00F77428" w:rsidRDefault="00F77428" w:rsidP="00F77428">
      <w:pPr>
        <w:autoSpaceDE w:val="0"/>
        <w:autoSpaceDN w:val="0"/>
        <w:adjustRightInd w:val="0"/>
        <w:ind w:right="0"/>
        <w:jc w:val="center"/>
        <w:rPr>
          <w:b/>
          <w:sz w:val="28"/>
          <w:szCs w:val="28"/>
          <w:lang w:eastAsia="en-US"/>
        </w:rPr>
      </w:pPr>
    </w:p>
    <w:p w14:paraId="7A151630" w14:textId="77777777" w:rsidR="00F77428" w:rsidRPr="00F77428" w:rsidRDefault="00F77428" w:rsidP="00F77428">
      <w:pPr>
        <w:autoSpaceDE w:val="0"/>
        <w:autoSpaceDN w:val="0"/>
        <w:adjustRightInd w:val="0"/>
        <w:ind w:right="0"/>
        <w:jc w:val="center"/>
        <w:rPr>
          <w:b/>
          <w:sz w:val="28"/>
          <w:szCs w:val="28"/>
          <w:lang w:eastAsia="en-US"/>
        </w:rPr>
      </w:pPr>
    </w:p>
    <w:p w14:paraId="16012C45" w14:textId="77777777" w:rsidR="00F77428" w:rsidRPr="00F77428" w:rsidRDefault="00F77428" w:rsidP="00F77428">
      <w:pPr>
        <w:autoSpaceDE w:val="0"/>
        <w:autoSpaceDN w:val="0"/>
        <w:adjustRightInd w:val="0"/>
        <w:ind w:right="0"/>
        <w:jc w:val="center"/>
        <w:rPr>
          <w:b/>
          <w:sz w:val="28"/>
          <w:szCs w:val="28"/>
          <w:lang w:eastAsia="en-US"/>
        </w:rPr>
      </w:pPr>
      <w:r w:rsidRPr="00F77428">
        <w:rPr>
          <w:b/>
          <w:sz w:val="28"/>
          <w:szCs w:val="28"/>
          <w:lang w:eastAsia="en-US"/>
        </w:rPr>
        <w:t>ДОГОВОР №___________</w:t>
      </w:r>
    </w:p>
    <w:p w14:paraId="460C1E38" w14:textId="77777777" w:rsidR="00F77428" w:rsidRPr="00F77428" w:rsidRDefault="00F77428" w:rsidP="00F77428">
      <w:pPr>
        <w:autoSpaceDE w:val="0"/>
        <w:autoSpaceDN w:val="0"/>
        <w:adjustRightInd w:val="0"/>
        <w:ind w:right="0"/>
        <w:jc w:val="center"/>
        <w:rPr>
          <w:sz w:val="28"/>
          <w:szCs w:val="22"/>
          <w:lang w:eastAsia="en-US"/>
        </w:rPr>
      </w:pPr>
      <w:r w:rsidRPr="00F77428">
        <w:rPr>
          <w:sz w:val="28"/>
          <w:szCs w:val="28"/>
          <w:lang w:eastAsia="en-US"/>
        </w:rPr>
        <w:t xml:space="preserve">на размещение </w:t>
      </w:r>
      <w:r w:rsidRPr="00F77428">
        <w:rPr>
          <w:bCs/>
          <w:sz w:val="28"/>
          <w:szCs w:val="28"/>
          <w:lang w:eastAsia="en-US"/>
        </w:rPr>
        <w:t xml:space="preserve">объектов </w:t>
      </w:r>
      <w:r w:rsidRPr="00F77428">
        <w:rPr>
          <w:sz w:val="28"/>
          <w:szCs w:val="22"/>
          <w:lang w:eastAsia="en-US"/>
        </w:rPr>
        <w:t>на землях или земельных участках без предоставления земельных участков и установления сервитутов</w:t>
      </w:r>
    </w:p>
    <w:p w14:paraId="59F02B4D" w14:textId="77777777" w:rsidR="00F77428" w:rsidRPr="00F77428" w:rsidRDefault="00F77428" w:rsidP="00F77428">
      <w:pPr>
        <w:autoSpaceDE w:val="0"/>
        <w:autoSpaceDN w:val="0"/>
        <w:adjustRightInd w:val="0"/>
        <w:ind w:right="0"/>
        <w:jc w:val="center"/>
        <w:rPr>
          <w:sz w:val="28"/>
          <w:szCs w:val="28"/>
          <w:lang w:eastAsia="en-US"/>
        </w:rPr>
      </w:pPr>
    </w:p>
    <w:p w14:paraId="6DBA0475" w14:textId="77777777" w:rsidR="00F77428" w:rsidRPr="00F77428" w:rsidRDefault="00F77428" w:rsidP="00F77428">
      <w:pPr>
        <w:autoSpaceDE w:val="0"/>
        <w:autoSpaceDN w:val="0"/>
        <w:adjustRightInd w:val="0"/>
        <w:ind w:right="0"/>
        <w:jc w:val="both"/>
        <w:rPr>
          <w:sz w:val="28"/>
          <w:szCs w:val="28"/>
          <w:lang w:eastAsia="en-US"/>
        </w:rPr>
      </w:pPr>
      <w:proofErr w:type="spellStart"/>
      <w:r w:rsidRPr="00F77428">
        <w:rPr>
          <w:sz w:val="28"/>
          <w:szCs w:val="28"/>
          <w:lang w:eastAsia="en-US"/>
        </w:rPr>
        <w:t>г.Курганинск</w:t>
      </w:r>
      <w:proofErr w:type="spellEnd"/>
      <w:r w:rsidRPr="00F77428">
        <w:rPr>
          <w:sz w:val="28"/>
          <w:szCs w:val="28"/>
          <w:lang w:eastAsia="en-US"/>
        </w:rPr>
        <w:t xml:space="preserve">                                                                   «___» ___________ 20__ г.</w:t>
      </w:r>
    </w:p>
    <w:p w14:paraId="1449F464" w14:textId="77777777" w:rsidR="00F77428" w:rsidRPr="00F77428" w:rsidRDefault="00F77428" w:rsidP="00F77428">
      <w:pPr>
        <w:autoSpaceDE w:val="0"/>
        <w:autoSpaceDN w:val="0"/>
        <w:adjustRightInd w:val="0"/>
        <w:ind w:right="0" w:firstLine="539"/>
        <w:jc w:val="both"/>
        <w:rPr>
          <w:sz w:val="28"/>
          <w:szCs w:val="28"/>
          <w:lang w:eastAsia="en-US"/>
        </w:rPr>
      </w:pPr>
    </w:p>
    <w:p w14:paraId="74316BC7" w14:textId="77777777" w:rsidR="00F77428" w:rsidRPr="00F77428" w:rsidRDefault="00F77428" w:rsidP="00F77428">
      <w:pPr>
        <w:autoSpaceDE w:val="0"/>
        <w:autoSpaceDN w:val="0"/>
        <w:adjustRightInd w:val="0"/>
        <w:ind w:right="0" w:firstLine="539"/>
        <w:jc w:val="both"/>
        <w:rPr>
          <w:sz w:val="28"/>
          <w:szCs w:val="28"/>
          <w:lang w:eastAsia="en-US"/>
        </w:rPr>
      </w:pPr>
      <w:r w:rsidRPr="00F77428">
        <w:rPr>
          <w:sz w:val="28"/>
          <w:szCs w:val="28"/>
          <w:lang w:eastAsia="en-US"/>
        </w:rPr>
        <w:t xml:space="preserve">Администрация муниципального образования Курганинский район Краснодарского края в лице главы муниципального образования Курганинский район </w:t>
      </w:r>
      <w:proofErr w:type="spellStart"/>
      <w:r w:rsidRPr="00F77428">
        <w:rPr>
          <w:sz w:val="28"/>
          <w:szCs w:val="28"/>
          <w:lang w:eastAsia="en-US"/>
        </w:rPr>
        <w:t>Ворушилина</w:t>
      </w:r>
      <w:proofErr w:type="spellEnd"/>
      <w:r w:rsidRPr="00F77428">
        <w:rPr>
          <w:sz w:val="28"/>
          <w:szCs w:val="28"/>
          <w:lang w:eastAsia="en-US"/>
        </w:rPr>
        <w:t xml:space="preserve"> Андрея Николаевича, действующего на основании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свидетельство о государственной регистрации от _______ года, именуемый в дальнейшем «Администрация», с одной стороны, и _________________, в лице _________________, действующего (й) на основании ______________________, далее именуемое «Пользователь», с другой стороны, совместно именуемые в дальнейшем «Стороны», на основании </w:t>
      </w:r>
      <w:r w:rsidRPr="00F77428">
        <w:rPr>
          <w:rFonts w:eastAsia="Calibri"/>
          <w:sz w:val="28"/>
          <w:szCs w:val="28"/>
          <w:lang w:eastAsia="en-US"/>
        </w:rPr>
        <w:t>постановления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Pr="00F77428">
        <w:rPr>
          <w:sz w:val="28"/>
          <w:szCs w:val="28"/>
          <w:lang w:eastAsia="en-US"/>
        </w:rPr>
        <w:t>, заключили настоящий договор о нижеследующем:</w:t>
      </w:r>
    </w:p>
    <w:p w14:paraId="2700AE20" w14:textId="77777777" w:rsidR="00F77428" w:rsidRPr="00F77428" w:rsidRDefault="00F77428" w:rsidP="00F77428">
      <w:pPr>
        <w:ind w:right="0"/>
        <w:jc w:val="center"/>
        <w:rPr>
          <w:b/>
          <w:sz w:val="28"/>
          <w:szCs w:val="28"/>
          <w:lang w:eastAsia="en-US"/>
        </w:rPr>
      </w:pPr>
    </w:p>
    <w:p w14:paraId="6024CCC7" w14:textId="77777777" w:rsidR="00F77428" w:rsidRPr="00F77428" w:rsidRDefault="00F77428" w:rsidP="00F77428">
      <w:pPr>
        <w:ind w:right="0"/>
        <w:jc w:val="center"/>
        <w:rPr>
          <w:b/>
          <w:sz w:val="28"/>
          <w:szCs w:val="28"/>
          <w:lang w:eastAsia="en-US"/>
        </w:rPr>
      </w:pPr>
      <w:r w:rsidRPr="00F77428">
        <w:rPr>
          <w:b/>
          <w:sz w:val="28"/>
          <w:szCs w:val="28"/>
          <w:lang w:eastAsia="en-US"/>
        </w:rPr>
        <w:t>1. Предмет договора</w:t>
      </w:r>
    </w:p>
    <w:p w14:paraId="7ED0CF3F" w14:textId="77777777" w:rsidR="00F77428" w:rsidRPr="00F77428" w:rsidRDefault="00F77428" w:rsidP="00F77428">
      <w:pPr>
        <w:ind w:right="0"/>
        <w:jc w:val="center"/>
        <w:rPr>
          <w:b/>
          <w:sz w:val="28"/>
          <w:szCs w:val="28"/>
          <w:lang w:eastAsia="en-US"/>
        </w:rPr>
      </w:pPr>
    </w:p>
    <w:p w14:paraId="2BABA5BD" w14:textId="77777777" w:rsidR="00F77428" w:rsidRPr="00F77428" w:rsidRDefault="00F77428" w:rsidP="00F77428">
      <w:pPr>
        <w:ind w:right="0" w:firstLine="709"/>
        <w:jc w:val="both"/>
        <w:rPr>
          <w:sz w:val="28"/>
          <w:szCs w:val="28"/>
          <w:lang w:eastAsia="en-US"/>
        </w:rPr>
      </w:pPr>
      <w:r w:rsidRPr="00F77428">
        <w:rPr>
          <w:sz w:val="28"/>
          <w:szCs w:val="28"/>
          <w:lang w:eastAsia="en-US"/>
        </w:rPr>
        <w:t>1.1. Администрация предоставляет Пользователю право:</w:t>
      </w:r>
    </w:p>
    <w:p w14:paraId="73021541" w14:textId="77777777" w:rsidR="00F77428" w:rsidRPr="00F77428" w:rsidRDefault="00F77428" w:rsidP="00F77428">
      <w:pPr>
        <w:ind w:right="0" w:firstLine="709"/>
        <w:jc w:val="both"/>
        <w:rPr>
          <w:sz w:val="28"/>
          <w:szCs w:val="28"/>
          <w:lang w:eastAsia="en-US"/>
        </w:rPr>
      </w:pPr>
      <w:r w:rsidRPr="00F77428">
        <w:rPr>
          <w:sz w:val="28"/>
          <w:szCs w:val="28"/>
          <w:lang w:eastAsia="en-US"/>
        </w:rPr>
        <w:t xml:space="preserve">Использовать земельный участок, либо часть земельного участка (далее – Участок), находящийся в муниципальной собственности муниципального образования Курганинский район, с кадастровым номером </w:t>
      </w:r>
      <w:r w:rsidRPr="00F77428">
        <w:rPr>
          <w:sz w:val="28"/>
          <w:szCs w:val="28"/>
          <w:lang w:eastAsia="en-US"/>
        </w:rPr>
        <w:lastRenderedPageBreak/>
        <w:t>____________________, общей площадью (площадь предполагаемого места размещения объекта)_______________, расположенный по адресу (описание местоположения): ____________________, для размещения объекта (объектов): ____________________________, в рамках границ предполагаемого места размещения объекта, указанных в схеме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(далее – Схема границ).</w:t>
      </w:r>
    </w:p>
    <w:p w14:paraId="31F65766" w14:textId="77777777" w:rsidR="00F77428" w:rsidRPr="00F77428" w:rsidRDefault="00F77428" w:rsidP="00F77428">
      <w:pPr>
        <w:ind w:right="0" w:firstLine="709"/>
        <w:jc w:val="both"/>
        <w:rPr>
          <w:sz w:val="28"/>
          <w:szCs w:val="28"/>
          <w:lang w:eastAsia="en-US"/>
        </w:rPr>
      </w:pPr>
      <w:r w:rsidRPr="00F77428">
        <w:rPr>
          <w:sz w:val="28"/>
          <w:szCs w:val="28"/>
          <w:lang w:eastAsia="en-US"/>
        </w:rPr>
        <w:t>1.2. Право на размещение объектов не предполагает за собой предоставления права на осуществление коммерческой деятельности на Участке.</w:t>
      </w:r>
    </w:p>
    <w:p w14:paraId="5283B666" w14:textId="77777777" w:rsidR="00F77428" w:rsidRPr="00F77428" w:rsidRDefault="00F77428" w:rsidP="00F77428">
      <w:pPr>
        <w:ind w:right="0" w:firstLine="851"/>
        <w:jc w:val="center"/>
        <w:rPr>
          <w:b/>
          <w:sz w:val="28"/>
          <w:szCs w:val="28"/>
          <w:lang w:eastAsia="en-US"/>
        </w:rPr>
      </w:pPr>
    </w:p>
    <w:p w14:paraId="21F958CC" w14:textId="77777777" w:rsidR="00F77428" w:rsidRPr="00F77428" w:rsidRDefault="00F77428" w:rsidP="00F77428">
      <w:pPr>
        <w:ind w:right="0" w:firstLine="851"/>
        <w:jc w:val="center"/>
        <w:rPr>
          <w:b/>
          <w:sz w:val="28"/>
          <w:szCs w:val="28"/>
          <w:lang w:eastAsia="en-US"/>
        </w:rPr>
      </w:pPr>
      <w:r w:rsidRPr="00F77428">
        <w:rPr>
          <w:b/>
          <w:sz w:val="28"/>
          <w:szCs w:val="28"/>
          <w:lang w:eastAsia="en-US"/>
        </w:rPr>
        <w:t>2. Права и обязанности Администрации</w:t>
      </w:r>
    </w:p>
    <w:p w14:paraId="75D0599B" w14:textId="77777777" w:rsidR="00F77428" w:rsidRPr="00F77428" w:rsidRDefault="00F77428" w:rsidP="00F77428">
      <w:pPr>
        <w:ind w:right="0" w:firstLine="851"/>
        <w:jc w:val="center"/>
        <w:rPr>
          <w:b/>
          <w:sz w:val="28"/>
          <w:szCs w:val="28"/>
          <w:lang w:eastAsia="en-US"/>
        </w:rPr>
      </w:pPr>
    </w:p>
    <w:p w14:paraId="550A84CC"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2.1. Администрация обязуется:</w:t>
      </w:r>
    </w:p>
    <w:p w14:paraId="0F9558C2"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выполнять в полном объеме условия Договора;</w:t>
      </w:r>
    </w:p>
    <w:p w14:paraId="6F7ACB5D" w14:textId="77777777" w:rsidR="00F77428" w:rsidRPr="00F77428" w:rsidRDefault="00F77428" w:rsidP="00F77428">
      <w:pPr>
        <w:tabs>
          <w:tab w:val="left" w:pos="900"/>
        </w:tabs>
        <w:ind w:right="0" w:firstLine="709"/>
        <w:jc w:val="both"/>
        <w:rPr>
          <w:sz w:val="28"/>
          <w:szCs w:val="28"/>
          <w:lang w:eastAsia="en-US"/>
        </w:rPr>
      </w:pPr>
      <w:r w:rsidRPr="00F77428">
        <w:rPr>
          <w:spacing w:val="-1"/>
          <w:sz w:val="28"/>
          <w:szCs w:val="28"/>
          <w:lang w:eastAsia="en-US"/>
        </w:rPr>
        <w:t>разрешить использовать Участок в соответствии с условиями настоящего</w:t>
      </w:r>
      <w:r w:rsidRPr="00F77428">
        <w:rPr>
          <w:sz w:val="28"/>
          <w:szCs w:val="28"/>
          <w:lang w:eastAsia="en-US"/>
        </w:rPr>
        <w:t xml:space="preserve"> Договора и Схемами границ;</w:t>
      </w:r>
    </w:p>
    <w:p w14:paraId="54D8942A" w14:textId="77777777" w:rsidR="00F77428" w:rsidRPr="00F77428" w:rsidRDefault="00F77428" w:rsidP="00F77428">
      <w:pPr>
        <w:widowControl w:val="0"/>
        <w:autoSpaceDE w:val="0"/>
        <w:ind w:right="0" w:firstLine="709"/>
        <w:jc w:val="both"/>
        <w:rPr>
          <w:spacing w:val="-1"/>
          <w:sz w:val="28"/>
          <w:szCs w:val="28"/>
          <w:lang w:eastAsia="en-US"/>
        </w:rPr>
      </w:pPr>
      <w:r w:rsidRPr="00F77428">
        <w:rPr>
          <w:spacing w:val="-1"/>
          <w:sz w:val="28"/>
          <w:szCs w:val="28"/>
          <w:lang w:eastAsia="en-US"/>
        </w:rPr>
        <w:t>2.2. Администрация вправе:</w:t>
      </w:r>
    </w:p>
    <w:p w14:paraId="13B8DFF5"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осуществлять контроль за использованием Участка;</w:t>
      </w:r>
    </w:p>
    <w:p w14:paraId="36748588" w14:textId="77777777" w:rsidR="00F77428" w:rsidRPr="00F77428" w:rsidRDefault="00F77428" w:rsidP="00F77428">
      <w:pPr>
        <w:widowControl w:val="0"/>
        <w:tabs>
          <w:tab w:val="left" w:pos="900"/>
        </w:tabs>
        <w:autoSpaceDE w:val="0"/>
        <w:ind w:right="0" w:firstLine="709"/>
        <w:jc w:val="both"/>
        <w:rPr>
          <w:sz w:val="28"/>
          <w:szCs w:val="28"/>
          <w:lang w:eastAsia="en-US"/>
        </w:rPr>
      </w:pPr>
      <w:r w:rsidRPr="00F77428">
        <w:rPr>
          <w:spacing w:val="-3"/>
          <w:sz w:val="28"/>
          <w:szCs w:val="28"/>
          <w:shd w:val="clear" w:color="auto" w:fill="FFFFFF"/>
          <w:lang w:eastAsia="en-US"/>
        </w:rPr>
        <w:t>т</w:t>
      </w:r>
      <w:r w:rsidRPr="00F77428">
        <w:rPr>
          <w:spacing w:val="-3"/>
          <w:sz w:val="28"/>
          <w:szCs w:val="28"/>
          <w:lang w:eastAsia="en-US"/>
        </w:rPr>
        <w:t>ребовать досрочного расторжения Договора в случаях, предусмотренных</w:t>
      </w:r>
      <w:r w:rsidRPr="00F77428">
        <w:rPr>
          <w:sz w:val="28"/>
          <w:szCs w:val="28"/>
          <w:lang w:eastAsia="en-US"/>
        </w:rPr>
        <w:t xml:space="preserve"> законодательством и настоящим Договором;</w:t>
      </w:r>
    </w:p>
    <w:p w14:paraId="2F338FD8"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14:paraId="68221859" w14:textId="77777777" w:rsidR="00F77428" w:rsidRPr="00F77428" w:rsidRDefault="00F77428" w:rsidP="00F77428">
      <w:pPr>
        <w:widowControl w:val="0"/>
        <w:autoSpaceDE w:val="0"/>
        <w:ind w:right="0" w:firstLine="709"/>
        <w:jc w:val="both"/>
        <w:rPr>
          <w:sz w:val="28"/>
          <w:szCs w:val="28"/>
          <w:lang w:eastAsia="en-US"/>
        </w:rPr>
      </w:pPr>
      <w:r w:rsidRPr="00F77428">
        <w:rPr>
          <w:spacing w:val="-3"/>
          <w:sz w:val="28"/>
          <w:szCs w:val="28"/>
          <w:lang w:eastAsia="en-US"/>
        </w:rPr>
        <w:t>на беспрепятственный доступ на территорию Участка с целью его осмотра</w:t>
      </w:r>
      <w:r w:rsidRPr="00F77428">
        <w:rPr>
          <w:sz w:val="28"/>
          <w:szCs w:val="28"/>
          <w:lang w:eastAsia="en-US"/>
        </w:rPr>
        <w:t xml:space="preserve"> на предмет соблюдения условий Договора;</w:t>
      </w:r>
    </w:p>
    <w:p w14:paraId="7F0D0816" w14:textId="77777777" w:rsidR="00F77428" w:rsidRPr="00F77428" w:rsidRDefault="00F77428" w:rsidP="00F77428">
      <w:pPr>
        <w:widowControl w:val="0"/>
        <w:autoSpaceDE w:val="0"/>
        <w:ind w:right="0" w:firstLine="709"/>
        <w:jc w:val="both"/>
        <w:rPr>
          <w:spacing w:val="-10"/>
          <w:sz w:val="28"/>
          <w:szCs w:val="28"/>
          <w:lang w:eastAsia="en-US"/>
        </w:rPr>
      </w:pPr>
      <w:r w:rsidRPr="00F77428">
        <w:rPr>
          <w:spacing w:val="-10"/>
          <w:sz w:val="28"/>
          <w:szCs w:val="28"/>
          <w:lang w:eastAsia="en-US"/>
        </w:rPr>
        <w:t>требовать исполнения обязательств по настоящему Договору от Пользователя.</w:t>
      </w:r>
    </w:p>
    <w:p w14:paraId="31FC3A91" w14:textId="77777777" w:rsidR="00F77428" w:rsidRPr="00F77428" w:rsidRDefault="00F77428" w:rsidP="00F77428">
      <w:pPr>
        <w:widowControl w:val="0"/>
        <w:autoSpaceDE w:val="0"/>
        <w:ind w:right="0" w:firstLine="851"/>
        <w:jc w:val="both"/>
        <w:rPr>
          <w:sz w:val="28"/>
          <w:szCs w:val="28"/>
          <w:lang w:eastAsia="en-US"/>
        </w:rPr>
      </w:pPr>
    </w:p>
    <w:p w14:paraId="345F88D8" w14:textId="77777777" w:rsidR="00F77428" w:rsidRPr="00F77428" w:rsidRDefault="00F77428" w:rsidP="00F77428">
      <w:pPr>
        <w:widowControl w:val="0"/>
        <w:autoSpaceDE w:val="0"/>
        <w:ind w:right="0" w:firstLine="851"/>
        <w:jc w:val="center"/>
        <w:rPr>
          <w:b/>
          <w:sz w:val="28"/>
          <w:szCs w:val="28"/>
          <w:lang w:eastAsia="en-US"/>
        </w:rPr>
      </w:pPr>
      <w:r w:rsidRPr="00F77428">
        <w:rPr>
          <w:b/>
          <w:sz w:val="28"/>
          <w:szCs w:val="28"/>
          <w:lang w:eastAsia="en-US"/>
        </w:rPr>
        <w:t>3. Права и обязанности Пользователя</w:t>
      </w:r>
    </w:p>
    <w:p w14:paraId="50119AD6" w14:textId="77777777" w:rsidR="00F77428" w:rsidRPr="00F77428" w:rsidRDefault="00F77428" w:rsidP="00F77428">
      <w:pPr>
        <w:widowControl w:val="0"/>
        <w:autoSpaceDE w:val="0"/>
        <w:ind w:right="0" w:firstLine="851"/>
        <w:jc w:val="center"/>
        <w:rPr>
          <w:b/>
          <w:sz w:val="28"/>
          <w:szCs w:val="28"/>
          <w:lang w:eastAsia="en-US"/>
        </w:rPr>
      </w:pPr>
    </w:p>
    <w:p w14:paraId="4E6DF1D0" w14:textId="77777777" w:rsidR="00F77428" w:rsidRPr="00F77428" w:rsidRDefault="00F77428" w:rsidP="00F77428">
      <w:pPr>
        <w:widowControl w:val="0"/>
        <w:autoSpaceDE w:val="0"/>
        <w:ind w:right="0" w:firstLine="709"/>
        <w:jc w:val="both"/>
        <w:rPr>
          <w:spacing w:val="-7"/>
          <w:sz w:val="28"/>
          <w:szCs w:val="28"/>
          <w:shd w:val="clear" w:color="auto" w:fill="FFFFFF"/>
          <w:lang w:eastAsia="en-US"/>
        </w:rPr>
      </w:pPr>
      <w:r w:rsidRPr="00F77428">
        <w:rPr>
          <w:spacing w:val="-7"/>
          <w:sz w:val="28"/>
          <w:szCs w:val="28"/>
          <w:shd w:val="clear" w:color="auto" w:fill="FFFFFF"/>
          <w:lang w:eastAsia="en-US"/>
        </w:rPr>
        <w:t>3.1. Пользователь обязуется:</w:t>
      </w:r>
    </w:p>
    <w:p w14:paraId="6AE28BE1"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pacing w:val="-7"/>
          <w:sz w:val="28"/>
          <w:szCs w:val="28"/>
          <w:shd w:val="clear" w:color="auto" w:fill="FFFFFF"/>
          <w:lang w:eastAsia="en-US"/>
        </w:rPr>
        <w:t>в</w:t>
      </w:r>
      <w:r w:rsidRPr="00F77428">
        <w:rPr>
          <w:sz w:val="28"/>
          <w:szCs w:val="28"/>
          <w:shd w:val="clear" w:color="auto" w:fill="FFFFFF"/>
          <w:lang w:eastAsia="en-US"/>
        </w:rPr>
        <w:t xml:space="preserve"> полном объеме выполнять все условия Договора;</w:t>
      </w:r>
    </w:p>
    <w:p w14:paraId="101D3658"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использовать Участок только для размещения объектов (</w:t>
      </w:r>
      <w:r w:rsidRPr="00F77428">
        <w:rPr>
          <w:sz w:val="28"/>
          <w:szCs w:val="28"/>
          <w:lang w:eastAsia="en-US"/>
        </w:rPr>
        <w:t>элементов), предусмотренных разделом 1 настоящего Договора;</w:t>
      </w:r>
    </w:p>
    <w:p w14:paraId="4BBA8E55" w14:textId="77777777" w:rsidR="00F77428" w:rsidRPr="00F77428" w:rsidRDefault="00F77428" w:rsidP="00F77428">
      <w:pPr>
        <w:ind w:right="0" w:firstLine="709"/>
        <w:jc w:val="both"/>
        <w:rPr>
          <w:sz w:val="28"/>
          <w:szCs w:val="28"/>
          <w:lang w:eastAsia="en-US"/>
        </w:rPr>
      </w:pPr>
      <w:r w:rsidRPr="00F77428">
        <w:rPr>
          <w:sz w:val="28"/>
          <w:szCs w:val="28"/>
          <w:shd w:val="clear" w:color="auto" w:fill="FFFFFF"/>
          <w:lang w:eastAsia="en-US"/>
        </w:rPr>
        <w:t>использовать Участок в соответствии с условиями настоящего Договора и Схемами границ;</w:t>
      </w:r>
    </w:p>
    <w:p w14:paraId="4EF32DD7"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приступить к осуществлению работ по обустройству Участка в течение 10 (десяти) календарных дней с момента заключения настоящего Договора;</w:t>
      </w:r>
    </w:p>
    <w:p w14:paraId="62327E93"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w:t>
      </w:r>
    </w:p>
    <w:p w14:paraId="462EB5B4"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обеспечивать своевременную и качественную очистку и уборку Участка;</w:t>
      </w:r>
    </w:p>
    <w:p w14:paraId="08FD8E3D"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 xml:space="preserve">обеспечивать очистку и уборку объектов (элементов), предусмотренных разделом 1 настоящего Договора, их надлежащий вид и облик, в том числе </w:t>
      </w:r>
      <w:r w:rsidRPr="00F77428">
        <w:rPr>
          <w:sz w:val="28"/>
          <w:szCs w:val="28"/>
          <w:lang w:eastAsia="en-US"/>
        </w:rPr>
        <w:lastRenderedPageBreak/>
        <w:t xml:space="preserve">осуществлять покраску, текущий ремонт, восстановительный ремонт, в случае необходимости производить их замену и </w:t>
      </w:r>
      <w:proofErr w:type="spellStart"/>
      <w:r w:rsidRPr="00F77428">
        <w:rPr>
          <w:sz w:val="28"/>
          <w:szCs w:val="28"/>
          <w:lang w:eastAsia="en-US"/>
        </w:rPr>
        <w:t>т.д</w:t>
      </w:r>
      <w:proofErr w:type="spellEnd"/>
      <w:r w:rsidRPr="00F77428">
        <w:rPr>
          <w:sz w:val="28"/>
          <w:szCs w:val="28"/>
          <w:lang w:eastAsia="en-US"/>
        </w:rPr>
        <w:t>;</w:t>
      </w:r>
    </w:p>
    <w:p w14:paraId="02467775"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не допускать действий, приводящих к ухудшению качественных характеристик Участка;</w:t>
      </w:r>
    </w:p>
    <w:p w14:paraId="646166F1"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не осуществлять возведение объектов капитального строительства на Участке, не предусмотренных настоящим договором;</w:t>
      </w:r>
    </w:p>
    <w:p w14:paraId="07B7288A"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не нарушать прав и законных интересов землепользователей смежных земельных участков и иных лиц;</w:t>
      </w:r>
    </w:p>
    <w:p w14:paraId="189AD95A"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14:paraId="07911369"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14:paraId="63A26215"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осуществлять ремонт, обслуживание и безопасное использование, возведенных на участке объектов в течение всего периода его эксплуатации;</w:t>
      </w:r>
    </w:p>
    <w:p w14:paraId="6799AFA5"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не переуступать право использования Участка</w:t>
      </w:r>
      <w:r w:rsidRPr="00F77428">
        <w:rPr>
          <w:rFonts w:ascii="Calibri" w:hAnsi="Calibri"/>
          <w:sz w:val="22"/>
          <w:szCs w:val="22"/>
          <w:lang w:eastAsia="en-US"/>
        </w:rPr>
        <w:t xml:space="preserve"> </w:t>
      </w:r>
      <w:r w:rsidRPr="00F77428">
        <w:rPr>
          <w:sz w:val="28"/>
          <w:szCs w:val="28"/>
          <w:lang w:eastAsia="en-US"/>
        </w:rPr>
        <w:t>третьим лицам;</w:t>
      </w:r>
    </w:p>
    <w:p w14:paraId="0DF43BFD"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не заключать договор переуступки права использования Участка с третьими лицами.</w:t>
      </w:r>
    </w:p>
    <w:p w14:paraId="6DAE13BA" w14:textId="77777777" w:rsidR="00F77428" w:rsidRPr="00F77428" w:rsidRDefault="00F77428" w:rsidP="00F77428">
      <w:pPr>
        <w:widowControl w:val="0"/>
        <w:autoSpaceDE w:val="0"/>
        <w:ind w:right="0" w:firstLine="709"/>
        <w:jc w:val="both"/>
        <w:rPr>
          <w:sz w:val="28"/>
          <w:szCs w:val="28"/>
          <w:shd w:val="clear" w:color="auto" w:fill="FFFFFF"/>
          <w:lang w:eastAsia="en-US"/>
        </w:rPr>
      </w:pPr>
      <w:r w:rsidRPr="00F77428">
        <w:rPr>
          <w:sz w:val="28"/>
          <w:szCs w:val="28"/>
          <w:shd w:val="clear" w:color="auto" w:fill="FFFFFF"/>
          <w:lang w:eastAsia="en-US"/>
        </w:rPr>
        <w:t>3.2. Пользователь имеет право:</w:t>
      </w:r>
    </w:p>
    <w:p w14:paraId="4A37B6F6"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shd w:val="clear" w:color="auto" w:fill="FFFFFF"/>
          <w:lang w:eastAsia="en-US"/>
        </w:rPr>
        <w:t>и</w:t>
      </w:r>
      <w:r w:rsidRPr="00F77428">
        <w:rPr>
          <w:sz w:val="28"/>
          <w:szCs w:val="28"/>
          <w:lang w:eastAsia="en-US"/>
        </w:rPr>
        <w:t>спользовать Участок в порядке, установленном настоящим Договором;</w:t>
      </w:r>
    </w:p>
    <w:p w14:paraId="5672E6E3"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14:paraId="41DAB2AF" w14:textId="77777777" w:rsidR="00F77428" w:rsidRPr="00F77428" w:rsidRDefault="00F77428" w:rsidP="00F77428">
      <w:pPr>
        <w:autoSpaceDE w:val="0"/>
        <w:autoSpaceDN w:val="0"/>
        <w:adjustRightInd w:val="0"/>
        <w:ind w:right="0"/>
        <w:jc w:val="center"/>
        <w:rPr>
          <w:b/>
          <w:sz w:val="28"/>
          <w:szCs w:val="28"/>
          <w:lang w:eastAsia="en-US"/>
        </w:rPr>
      </w:pPr>
      <w:r w:rsidRPr="00F77428">
        <w:rPr>
          <w:b/>
          <w:sz w:val="28"/>
          <w:szCs w:val="28"/>
          <w:lang w:eastAsia="en-US"/>
        </w:rPr>
        <w:t>4. Размер платы за использование Участка</w:t>
      </w:r>
    </w:p>
    <w:p w14:paraId="7E05BD7C" w14:textId="77777777" w:rsidR="00F77428" w:rsidRPr="00F77428" w:rsidRDefault="00F77428" w:rsidP="00F77428">
      <w:pPr>
        <w:autoSpaceDE w:val="0"/>
        <w:autoSpaceDN w:val="0"/>
        <w:adjustRightInd w:val="0"/>
        <w:ind w:right="0"/>
        <w:jc w:val="center"/>
        <w:rPr>
          <w:b/>
          <w:sz w:val="28"/>
          <w:szCs w:val="28"/>
          <w:lang w:eastAsia="en-US"/>
        </w:rPr>
      </w:pPr>
    </w:p>
    <w:p w14:paraId="3D433D0D" w14:textId="77777777" w:rsidR="00F77428" w:rsidRPr="00F77428" w:rsidRDefault="00F77428" w:rsidP="00F77428">
      <w:pPr>
        <w:autoSpaceDE w:val="0"/>
        <w:autoSpaceDN w:val="0"/>
        <w:adjustRightInd w:val="0"/>
        <w:ind w:right="0" w:firstLine="709"/>
        <w:jc w:val="both"/>
        <w:rPr>
          <w:sz w:val="28"/>
          <w:szCs w:val="28"/>
          <w:lang w:eastAsia="en-US"/>
        </w:rPr>
      </w:pPr>
      <w:r w:rsidRPr="00F77428">
        <w:rPr>
          <w:sz w:val="28"/>
          <w:szCs w:val="28"/>
          <w:lang w:eastAsia="en-US"/>
        </w:rPr>
        <w:t>4.1. Использование Участка осуществляется на безвозмездной основе.</w:t>
      </w:r>
    </w:p>
    <w:p w14:paraId="20E3BB68" w14:textId="77777777" w:rsidR="00F77428" w:rsidRDefault="00F77428" w:rsidP="00F77428">
      <w:pPr>
        <w:widowControl w:val="0"/>
        <w:autoSpaceDE w:val="0"/>
        <w:ind w:right="0"/>
        <w:jc w:val="center"/>
        <w:rPr>
          <w:sz w:val="28"/>
          <w:szCs w:val="28"/>
          <w:lang w:eastAsia="en-US"/>
        </w:rPr>
      </w:pPr>
    </w:p>
    <w:p w14:paraId="61F1EEBE" w14:textId="64F18763" w:rsidR="00F77428" w:rsidRPr="00F77428" w:rsidRDefault="00F77428" w:rsidP="00F77428">
      <w:pPr>
        <w:widowControl w:val="0"/>
        <w:autoSpaceDE w:val="0"/>
        <w:ind w:right="0"/>
        <w:jc w:val="center"/>
        <w:rPr>
          <w:b/>
          <w:sz w:val="28"/>
          <w:szCs w:val="28"/>
          <w:lang w:eastAsia="en-US"/>
        </w:rPr>
      </w:pPr>
      <w:r w:rsidRPr="00F77428">
        <w:rPr>
          <w:b/>
          <w:sz w:val="28"/>
          <w:szCs w:val="28"/>
          <w:lang w:eastAsia="en-US"/>
        </w:rPr>
        <w:t>5. Ответственность Сторон</w:t>
      </w:r>
    </w:p>
    <w:p w14:paraId="1960D980" w14:textId="77777777" w:rsidR="00F77428" w:rsidRPr="00F77428" w:rsidRDefault="00F77428" w:rsidP="00F77428">
      <w:pPr>
        <w:widowControl w:val="0"/>
        <w:autoSpaceDE w:val="0"/>
        <w:ind w:right="0"/>
        <w:jc w:val="center"/>
        <w:rPr>
          <w:b/>
          <w:sz w:val="28"/>
          <w:szCs w:val="28"/>
          <w:lang w:eastAsia="en-US"/>
        </w:rPr>
      </w:pPr>
    </w:p>
    <w:p w14:paraId="3384BB3F"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14:paraId="06103F20"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5.2. Использование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14:paraId="38525CEE" w14:textId="77777777" w:rsidR="00F77428" w:rsidRPr="00F77428" w:rsidRDefault="00F77428" w:rsidP="00F77428">
      <w:pPr>
        <w:widowControl w:val="0"/>
        <w:autoSpaceDE w:val="0"/>
        <w:ind w:right="0" w:firstLine="709"/>
        <w:jc w:val="both"/>
        <w:rPr>
          <w:sz w:val="28"/>
          <w:szCs w:val="28"/>
          <w:lang w:eastAsia="en-US"/>
        </w:rPr>
      </w:pPr>
    </w:p>
    <w:p w14:paraId="4AC3FA0A" w14:textId="77777777" w:rsidR="00F77428" w:rsidRPr="00F77428" w:rsidRDefault="00F77428" w:rsidP="00F77428">
      <w:pPr>
        <w:autoSpaceDE w:val="0"/>
        <w:autoSpaceDN w:val="0"/>
        <w:adjustRightInd w:val="0"/>
        <w:ind w:right="0" w:firstLine="851"/>
        <w:jc w:val="center"/>
        <w:rPr>
          <w:b/>
          <w:bCs/>
          <w:spacing w:val="-1"/>
          <w:sz w:val="28"/>
          <w:szCs w:val="28"/>
          <w:shd w:val="clear" w:color="auto" w:fill="FFFFFF"/>
          <w:lang w:eastAsia="en-US"/>
        </w:rPr>
      </w:pPr>
      <w:r w:rsidRPr="00F77428">
        <w:rPr>
          <w:b/>
          <w:sz w:val="28"/>
          <w:szCs w:val="28"/>
          <w:lang w:eastAsia="en-US"/>
        </w:rPr>
        <w:t xml:space="preserve">6. </w:t>
      </w:r>
      <w:r w:rsidRPr="00F77428">
        <w:rPr>
          <w:b/>
          <w:bCs/>
          <w:spacing w:val="-1"/>
          <w:sz w:val="28"/>
          <w:szCs w:val="28"/>
          <w:shd w:val="clear" w:color="auto" w:fill="FFFFFF"/>
          <w:lang w:eastAsia="en-US"/>
        </w:rPr>
        <w:t>Порядок разрешения споров, изменения условий и расторжения Договора</w:t>
      </w:r>
    </w:p>
    <w:p w14:paraId="5B5C3AD5" w14:textId="77777777" w:rsidR="00F77428" w:rsidRPr="00F77428" w:rsidRDefault="00F77428" w:rsidP="00F77428">
      <w:pPr>
        <w:autoSpaceDE w:val="0"/>
        <w:autoSpaceDN w:val="0"/>
        <w:adjustRightInd w:val="0"/>
        <w:ind w:right="0" w:firstLine="851"/>
        <w:jc w:val="center"/>
        <w:rPr>
          <w:b/>
          <w:bCs/>
          <w:spacing w:val="-1"/>
          <w:sz w:val="28"/>
          <w:szCs w:val="28"/>
          <w:shd w:val="clear" w:color="auto" w:fill="FFFFFF"/>
          <w:lang w:eastAsia="en-US"/>
        </w:rPr>
      </w:pPr>
    </w:p>
    <w:p w14:paraId="7C49D81D" w14:textId="77777777" w:rsidR="00F77428" w:rsidRPr="00F77428" w:rsidRDefault="00F77428" w:rsidP="00F77428">
      <w:pPr>
        <w:widowControl w:val="0"/>
        <w:autoSpaceDE w:val="0"/>
        <w:autoSpaceDN w:val="0"/>
        <w:adjustRightInd w:val="0"/>
        <w:ind w:right="0" w:firstLine="709"/>
        <w:jc w:val="both"/>
        <w:rPr>
          <w:sz w:val="28"/>
          <w:szCs w:val="28"/>
          <w:lang w:eastAsia="en-US"/>
        </w:rPr>
      </w:pPr>
      <w:r w:rsidRPr="00F77428">
        <w:rPr>
          <w:sz w:val="28"/>
          <w:szCs w:val="28"/>
          <w:lang w:eastAsia="en-US"/>
        </w:rPr>
        <w:t xml:space="preserve">6.1. Действие настоящего Договора прекращается в связи с истечением </w:t>
      </w:r>
      <w:r w:rsidRPr="00F77428">
        <w:rPr>
          <w:sz w:val="28"/>
          <w:szCs w:val="28"/>
          <w:lang w:eastAsia="en-US"/>
        </w:rPr>
        <w:lastRenderedPageBreak/>
        <w:t>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14:paraId="37F4CF77" w14:textId="77777777" w:rsidR="00F77428" w:rsidRPr="00F77428" w:rsidRDefault="00F77428" w:rsidP="00F77428">
      <w:pPr>
        <w:widowControl w:val="0"/>
        <w:autoSpaceDE w:val="0"/>
        <w:autoSpaceDN w:val="0"/>
        <w:adjustRightInd w:val="0"/>
        <w:ind w:right="0" w:firstLine="709"/>
        <w:jc w:val="both"/>
        <w:rPr>
          <w:sz w:val="28"/>
          <w:szCs w:val="28"/>
          <w:lang w:eastAsia="en-US"/>
        </w:rPr>
      </w:pPr>
      <w:r w:rsidRPr="00F77428">
        <w:rPr>
          <w:sz w:val="28"/>
          <w:szCs w:val="28"/>
          <w:lang w:eastAsia="en-US"/>
        </w:rPr>
        <w:t xml:space="preserve">6.2. Договор может быть изменен или расторгнут в любое время. </w:t>
      </w:r>
      <w:r w:rsidRPr="00F77428">
        <w:rPr>
          <w:spacing w:val="-1"/>
          <w:sz w:val="28"/>
          <w:szCs w:val="28"/>
          <w:lang w:eastAsia="en-US"/>
        </w:rPr>
        <w:t>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14:paraId="45C7D6AE" w14:textId="77777777" w:rsidR="00F77428" w:rsidRPr="00F77428" w:rsidRDefault="00F77428" w:rsidP="00F77428">
      <w:pPr>
        <w:widowControl w:val="0"/>
        <w:autoSpaceDE w:val="0"/>
        <w:ind w:right="0" w:firstLine="709"/>
        <w:jc w:val="both"/>
        <w:rPr>
          <w:color w:val="000000"/>
          <w:spacing w:val="-1"/>
          <w:sz w:val="28"/>
          <w:szCs w:val="28"/>
          <w:shd w:val="clear" w:color="auto" w:fill="FFFFFF"/>
          <w:lang w:eastAsia="en-US"/>
        </w:rPr>
      </w:pPr>
      <w:r w:rsidRPr="00F77428">
        <w:rPr>
          <w:color w:val="000000"/>
          <w:spacing w:val="-1"/>
          <w:sz w:val="28"/>
          <w:szCs w:val="28"/>
          <w:shd w:val="clear" w:color="auto" w:fill="FFFFFF"/>
          <w:lang w:eastAsia="en-US"/>
        </w:rPr>
        <w:t>6.3. Действие настоящего Договора прекращается:</w:t>
      </w:r>
    </w:p>
    <w:p w14:paraId="1E83B1DF" w14:textId="77777777" w:rsidR="00F77428" w:rsidRPr="00F77428" w:rsidRDefault="00F77428" w:rsidP="00F77428">
      <w:pPr>
        <w:widowControl w:val="0"/>
        <w:autoSpaceDE w:val="0"/>
        <w:ind w:right="0" w:firstLine="709"/>
        <w:jc w:val="both"/>
        <w:rPr>
          <w:color w:val="000000"/>
          <w:spacing w:val="-1"/>
          <w:sz w:val="28"/>
          <w:szCs w:val="28"/>
          <w:shd w:val="clear" w:color="auto" w:fill="FFFFFF"/>
          <w:lang w:eastAsia="en-US"/>
        </w:rPr>
      </w:pPr>
      <w:r w:rsidRPr="00F77428">
        <w:rPr>
          <w:color w:val="000000"/>
          <w:spacing w:val="-1"/>
          <w:sz w:val="28"/>
          <w:szCs w:val="28"/>
          <w:shd w:val="clear" w:color="auto" w:fill="FFFFFF"/>
          <w:lang w:eastAsia="en-US"/>
        </w:rPr>
        <w:t>в случае нарушения Пользователем своих обязательств по настоящему Договору;</w:t>
      </w:r>
    </w:p>
    <w:p w14:paraId="3D4B77A0"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 случае если Администрацией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14:paraId="13391722"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14:paraId="10393D4F"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14:paraId="7EF1BDE3" w14:textId="77777777" w:rsidR="00F77428" w:rsidRPr="00F77428" w:rsidRDefault="00F77428" w:rsidP="00F77428">
      <w:pPr>
        <w:widowControl w:val="0"/>
        <w:autoSpaceDE w:val="0"/>
        <w:ind w:right="0" w:firstLine="709"/>
        <w:jc w:val="both"/>
        <w:rPr>
          <w:sz w:val="28"/>
          <w:szCs w:val="28"/>
          <w:lang w:eastAsia="en-US"/>
        </w:rPr>
      </w:pPr>
      <w:r w:rsidRPr="00F77428">
        <w:rPr>
          <w:sz w:val="28"/>
          <w:szCs w:val="28"/>
          <w:lang w:eastAsia="en-US"/>
        </w:rPr>
        <w:t>в случаях, установленных пунктом 5.2 настоящего Договора.</w:t>
      </w:r>
    </w:p>
    <w:p w14:paraId="1B0EA487" w14:textId="77777777" w:rsidR="00F77428" w:rsidRPr="00F77428" w:rsidRDefault="00F77428" w:rsidP="00F77428">
      <w:pPr>
        <w:widowControl w:val="0"/>
        <w:autoSpaceDE w:val="0"/>
        <w:ind w:right="0" w:firstLine="709"/>
        <w:jc w:val="both"/>
        <w:rPr>
          <w:color w:val="000000"/>
          <w:spacing w:val="-1"/>
          <w:sz w:val="28"/>
          <w:szCs w:val="28"/>
          <w:shd w:val="clear" w:color="auto" w:fill="FFFFFF"/>
          <w:lang w:eastAsia="en-US"/>
        </w:rPr>
      </w:pPr>
      <w:r w:rsidRPr="00F77428">
        <w:rPr>
          <w:color w:val="000000"/>
          <w:spacing w:val="-1"/>
          <w:sz w:val="28"/>
          <w:szCs w:val="28"/>
          <w:shd w:val="clear" w:color="auto" w:fill="FFFFFF"/>
          <w:lang w:eastAsia="en-US"/>
        </w:rPr>
        <w:t>Действие Договора на основании пункта 6.3 прекращается при условии письменного уведомления Пользователя, направленного не менее чем за 5 (пять) календарных дней.</w:t>
      </w:r>
    </w:p>
    <w:p w14:paraId="1BCA9AA6" w14:textId="77777777" w:rsidR="00F77428" w:rsidRPr="00F77428" w:rsidRDefault="00F77428" w:rsidP="00F77428">
      <w:pPr>
        <w:widowControl w:val="0"/>
        <w:autoSpaceDE w:val="0"/>
        <w:ind w:right="0" w:firstLine="709"/>
        <w:jc w:val="both"/>
        <w:rPr>
          <w:color w:val="000000"/>
          <w:spacing w:val="-1"/>
          <w:sz w:val="28"/>
          <w:szCs w:val="28"/>
          <w:shd w:val="clear" w:color="auto" w:fill="FFFFFF"/>
          <w:lang w:eastAsia="en-US"/>
        </w:rPr>
      </w:pPr>
      <w:r w:rsidRPr="00F77428">
        <w:rPr>
          <w:color w:val="000000"/>
          <w:spacing w:val="-1"/>
          <w:sz w:val="28"/>
          <w:szCs w:val="28"/>
          <w:shd w:val="clear" w:color="auto" w:fill="FFFFFF"/>
          <w:lang w:eastAsia="en-US"/>
        </w:rPr>
        <w:t xml:space="preserve">В случае расторжения Договора на основании настоящего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w:t>
      </w:r>
      <w:r w:rsidRPr="00F77428">
        <w:rPr>
          <w:spacing w:val="-1"/>
          <w:sz w:val="28"/>
          <w:szCs w:val="28"/>
          <w:shd w:val="clear" w:color="auto" w:fill="FFFFFF"/>
          <w:lang w:eastAsia="en-US"/>
        </w:rPr>
        <w:t>30</w:t>
      </w:r>
      <w:r w:rsidRPr="00F77428">
        <w:rPr>
          <w:color w:val="000000"/>
          <w:spacing w:val="-1"/>
          <w:sz w:val="28"/>
          <w:szCs w:val="28"/>
          <w:shd w:val="clear" w:color="auto" w:fill="FFFFFF"/>
          <w:lang w:eastAsia="en-US"/>
        </w:rPr>
        <w:t xml:space="preserve"> (тридцати) календарных дней.</w:t>
      </w:r>
    </w:p>
    <w:p w14:paraId="469B9058" w14:textId="77777777" w:rsidR="00F77428" w:rsidRPr="00F77428" w:rsidRDefault="00F77428" w:rsidP="00F77428">
      <w:pPr>
        <w:widowControl w:val="0"/>
        <w:autoSpaceDE w:val="0"/>
        <w:ind w:right="0" w:firstLine="709"/>
        <w:jc w:val="both"/>
        <w:rPr>
          <w:spacing w:val="-4"/>
          <w:sz w:val="28"/>
          <w:szCs w:val="28"/>
          <w:shd w:val="clear" w:color="auto" w:fill="FFFFFF"/>
          <w:lang w:eastAsia="en-US"/>
        </w:rPr>
      </w:pPr>
      <w:r w:rsidRPr="00F77428">
        <w:rPr>
          <w:spacing w:val="-1"/>
          <w:sz w:val="28"/>
          <w:szCs w:val="28"/>
          <w:shd w:val="clear" w:color="auto" w:fill="FFFFFF"/>
          <w:lang w:eastAsia="en-US"/>
        </w:rPr>
        <w:t xml:space="preserve">6.4. </w:t>
      </w:r>
      <w:r w:rsidRPr="00F77428">
        <w:rPr>
          <w:sz w:val="28"/>
          <w:szCs w:val="28"/>
          <w:lang w:eastAsia="en-US"/>
        </w:rPr>
        <w:t xml:space="preserve">Споры, возникающие при исполнении настоящего Договора, могут разрешаться </w:t>
      </w:r>
      <w:r w:rsidRPr="00F77428">
        <w:rPr>
          <w:spacing w:val="-4"/>
          <w:sz w:val="28"/>
          <w:szCs w:val="28"/>
          <w:lang w:eastAsia="en-US"/>
        </w:rPr>
        <w:t xml:space="preserve">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F77428">
        <w:rPr>
          <w:spacing w:val="-4"/>
          <w:sz w:val="28"/>
          <w:szCs w:val="28"/>
          <w:shd w:val="clear" w:color="auto" w:fill="FFFFFF"/>
          <w:lang w:eastAsia="en-US"/>
        </w:rPr>
        <w:t>Арбитражном суде Краснодарского края.</w:t>
      </w:r>
    </w:p>
    <w:p w14:paraId="58FD6918" w14:textId="77777777" w:rsidR="00F77428" w:rsidRPr="00F77428" w:rsidRDefault="00F77428" w:rsidP="00F77428">
      <w:pPr>
        <w:widowControl w:val="0"/>
        <w:autoSpaceDE w:val="0"/>
        <w:ind w:right="0"/>
        <w:jc w:val="center"/>
        <w:rPr>
          <w:b/>
          <w:spacing w:val="-1"/>
          <w:sz w:val="28"/>
          <w:szCs w:val="28"/>
          <w:shd w:val="clear" w:color="auto" w:fill="FFFFFF"/>
          <w:lang w:eastAsia="en-US"/>
        </w:rPr>
      </w:pPr>
      <w:r w:rsidRPr="00F77428">
        <w:rPr>
          <w:b/>
          <w:spacing w:val="-1"/>
          <w:sz w:val="28"/>
          <w:szCs w:val="28"/>
          <w:shd w:val="clear" w:color="auto" w:fill="FFFFFF"/>
          <w:lang w:eastAsia="en-US"/>
        </w:rPr>
        <w:t>7. Срок действия Договора</w:t>
      </w:r>
    </w:p>
    <w:p w14:paraId="2C9B4519" w14:textId="77777777" w:rsidR="00F77428" w:rsidRPr="00F77428" w:rsidRDefault="00F77428" w:rsidP="00F77428">
      <w:pPr>
        <w:widowControl w:val="0"/>
        <w:autoSpaceDE w:val="0"/>
        <w:autoSpaceDN w:val="0"/>
        <w:adjustRightInd w:val="0"/>
        <w:ind w:right="0" w:firstLine="709"/>
        <w:jc w:val="both"/>
        <w:rPr>
          <w:sz w:val="28"/>
          <w:szCs w:val="28"/>
          <w:lang w:eastAsia="en-US"/>
        </w:rPr>
      </w:pPr>
      <w:r w:rsidRPr="00F77428">
        <w:rPr>
          <w:sz w:val="28"/>
          <w:szCs w:val="28"/>
          <w:lang w:eastAsia="en-US"/>
        </w:rPr>
        <w:t>7.1. Настоящий Договор вступает в силу в день его подписания и действует в течении ______________ со дня подписания данного договора.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14:paraId="5BB69E02" w14:textId="77777777" w:rsidR="00F77428" w:rsidRPr="00F77428" w:rsidRDefault="00F77428" w:rsidP="00F77428">
      <w:pPr>
        <w:widowControl w:val="0"/>
        <w:autoSpaceDE w:val="0"/>
        <w:autoSpaceDN w:val="0"/>
        <w:adjustRightInd w:val="0"/>
        <w:ind w:right="0" w:firstLine="709"/>
        <w:jc w:val="both"/>
        <w:rPr>
          <w:sz w:val="28"/>
          <w:szCs w:val="28"/>
          <w:lang w:eastAsia="en-US"/>
        </w:rPr>
      </w:pPr>
      <w:r w:rsidRPr="00F77428">
        <w:rPr>
          <w:sz w:val="28"/>
          <w:szCs w:val="28"/>
          <w:lang w:eastAsia="en-US"/>
        </w:rPr>
        <w:t xml:space="preserve">7.2. Истечение срока действия настоящего Договора не освобождает </w:t>
      </w:r>
      <w:r w:rsidRPr="00F77428">
        <w:rPr>
          <w:sz w:val="28"/>
          <w:szCs w:val="28"/>
          <w:lang w:eastAsia="en-US"/>
        </w:rPr>
        <w:lastRenderedPageBreak/>
        <w:t>Пользователя от исполнения своих обязательств по Договору.</w:t>
      </w:r>
    </w:p>
    <w:p w14:paraId="190B6E8F" w14:textId="77777777" w:rsidR="00F77428" w:rsidRPr="00F77428" w:rsidRDefault="00F77428" w:rsidP="00F77428">
      <w:pPr>
        <w:widowControl w:val="0"/>
        <w:suppressAutoHyphens/>
        <w:autoSpaceDE w:val="0"/>
        <w:ind w:right="0"/>
        <w:jc w:val="center"/>
        <w:rPr>
          <w:b/>
          <w:color w:val="000000"/>
          <w:sz w:val="28"/>
          <w:szCs w:val="28"/>
          <w:lang w:eastAsia="en-US"/>
        </w:rPr>
      </w:pPr>
      <w:r w:rsidRPr="00F77428">
        <w:rPr>
          <w:b/>
          <w:color w:val="000000"/>
          <w:sz w:val="28"/>
          <w:szCs w:val="28"/>
          <w:lang w:eastAsia="en-US"/>
        </w:rPr>
        <w:t xml:space="preserve">8. Заключительные положения </w:t>
      </w:r>
    </w:p>
    <w:p w14:paraId="669D1CF8" w14:textId="77777777" w:rsidR="00F77428" w:rsidRPr="00F77428" w:rsidRDefault="00F77428" w:rsidP="00F77428">
      <w:pPr>
        <w:widowControl w:val="0"/>
        <w:suppressAutoHyphens/>
        <w:autoSpaceDE w:val="0"/>
        <w:ind w:right="0"/>
        <w:jc w:val="center"/>
        <w:rPr>
          <w:b/>
          <w:color w:val="000000"/>
          <w:sz w:val="28"/>
          <w:szCs w:val="28"/>
          <w:lang w:eastAsia="en-US"/>
        </w:rPr>
      </w:pPr>
    </w:p>
    <w:p w14:paraId="346D38B3" w14:textId="77777777" w:rsidR="00F77428" w:rsidRPr="00F77428" w:rsidRDefault="00F77428" w:rsidP="00F77428">
      <w:pPr>
        <w:widowControl w:val="0"/>
        <w:suppressAutoHyphens/>
        <w:autoSpaceDE w:val="0"/>
        <w:ind w:right="0" w:firstLine="709"/>
        <w:jc w:val="both"/>
        <w:rPr>
          <w:color w:val="000000"/>
          <w:sz w:val="28"/>
          <w:szCs w:val="28"/>
          <w:lang w:eastAsia="en-US"/>
        </w:rPr>
      </w:pPr>
      <w:r w:rsidRPr="00F77428">
        <w:rPr>
          <w:color w:val="000000"/>
          <w:sz w:val="28"/>
          <w:szCs w:val="28"/>
          <w:lang w:eastAsia="en-US"/>
        </w:rPr>
        <w:t>8.1. Произведенные Пользователем отделимые улучшения Участка являются собственностью Пользователя.</w:t>
      </w:r>
    </w:p>
    <w:p w14:paraId="5D25065D" w14:textId="77777777" w:rsidR="00F77428" w:rsidRPr="00F77428" w:rsidRDefault="00F77428" w:rsidP="00F77428">
      <w:pPr>
        <w:widowControl w:val="0"/>
        <w:suppressAutoHyphens/>
        <w:autoSpaceDE w:val="0"/>
        <w:ind w:right="0" w:firstLine="709"/>
        <w:jc w:val="both"/>
        <w:rPr>
          <w:color w:val="000000"/>
          <w:sz w:val="28"/>
          <w:szCs w:val="28"/>
          <w:lang w:eastAsia="en-US"/>
        </w:rPr>
      </w:pPr>
      <w:r w:rsidRPr="00F77428">
        <w:rPr>
          <w:color w:val="000000"/>
          <w:sz w:val="28"/>
          <w:szCs w:val="28"/>
          <w:lang w:eastAsia="en-US"/>
        </w:rPr>
        <w:t>8.2. В случае, когда Пользователь произвел за счет собственных средств неотделимые улучшения Участка, такие улучшения переходят в собственность в муниципального образования Курганинский район. Стоимость неотделимых улучшений Участка возмещению не подлежит.</w:t>
      </w:r>
    </w:p>
    <w:p w14:paraId="707207BB" w14:textId="77777777" w:rsidR="00F77428" w:rsidRPr="00F77428" w:rsidRDefault="00F77428" w:rsidP="00F77428">
      <w:pPr>
        <w:widowControl w:val="0"/>
        <w:suppressAutoHyphens/>
        <w:autoSpaceDE w:val="0"/>
        <w:ind w:right="0" w:firstLine="709"/>
        <w:jc w:val="both"/>
        <w:rPr>
          <w:color w:val="000000"/>
          <w:sz w:val="28"/>
          <w:szCs w:val="28"/>
          <w:lang w:eastAsia="en-US"/>
        </w:rPr>
      </w:pPr>
      <w:r w:rsidRPr="00F77428">
        <w:rPr>
          <w:color w:val="000000"/>
          <w:sz w:val="28"/>
          <w:szCs w:val="28"/>
          <w:lang w:eastAsia="en-US"/>
        </w:rPr>
        <w:t>8.3. Взаимоотношения сторон, не предусмотренные настоящим Договором, регулируются в соответствии с действующим законодательством.</w:t>
      </w:r>
    </w:p>
    <w:p w14:paraId="619F8AFD" w14:textId="77777777" w:rsidR="00F77428" w:rsidRPr="00F77428" w:rsidRDefault="00F77428" w:rsidP="00F77428">
      <w:pPr>
        <w:widowControl w:val="0"/>
        <w:suppressAutoHyphens/>
        <w:autoSpaceDE w:val="0"/>
        <w:ind w:right="0" w:firstLine="300"/>
        <w:jc w:val="both"/>
        <w:rPr>
          <w:color w:val="000000"/>
          <w:sz w:val="28"/>
          <w:szCs w:val="28"/>
          <w:lang w:eastAsia="en-US"/>
        </w:rPr>
      </w:pPr>
      <w:r w:rsidRPr="00F77428">
        <w:rPr>
          <w:color w:val="000000"/>
          <w:sz w:val="28"/>
          <w:szCs w:val="28"/>
          <w:lang w:eastAsia="en-US"/>
        </w:rPr>
        <w:t xml:space="preserve">      8.4. Настоящий договор составлен в 2 (двух) подлинных экземплярах по </w:t>
      </w:r>
      <w:r w:rsidRPr="00F77428">
        <w:rPr>
          <w:color w:val="000000"/>
          <w:sz w:val="28"/>
          <w:szCs w:val="28"/>
          <w:lang w:eastAsia="en-US"/>
        </w:rPr>
        <w:br/>
        <w:t>1 (одному) для каждой из Сторон.</w:t>
      </w:r>
    </w:p>
    <w:p w14:paraId="6FD64D30" w14:textId="77777777" w:rsidR="00F77428" w:rsidRPr="00F77428" w:rsidRDefault="00F77428" w:rsidP="00F77428">
      <w:pPr>
        <w:widowControl w:val="0"/>
        <w:suppressAutoHyphens/>
        <w:autoSpaceDE w:val="0"/>
        <w:ind w:right="0" w:firstLine="300"/>
        <w:jc w:val="both"/>
        <w:rPr>
          <w:b/>
          <w:color w:val="000000"/>
          <w:sz w:val="28"/>
          <w:szCs w:val="28"/>
          <w:lang w:eastAsia="en-US"/>
        </w:rPr>
      </w:pPr>
      <w:r w:rsidRPr="00F77428">
        <w:rPr>
          <w:b/>
          <w:color w:val="000000"/>
          <w:sz w:val="28"/>
          <w:szCs w:val="28"/>
          <w:lang w:eastAsia="en-US"/>
        </w:rPr>
        <w:t>Приложение к договору:</w:t>
      </w:r>
    </w:p>
    <w:p w14:paraId="0B5C228D" w14:textId="77777777" w:rsidR="00F77428" w:rsidRPr="00F77428" w:rsidRDefault="00F77428" w:rsidP="00F77428">
      <w:pPr>
        <w:widowControl w:val="0"/>
        <w:suppressAutoHyphens/>
        <w:autoSpaceDE w:val="0"/>
        <w:ind w:right="0" w:firstLine="300"/>
        <w:jc w:val="both"/>
        <w:rPr>
          <w:b/>
          <w:color w:val="000000"/>
          <w:sz w:val="28"/>
          <w:szCs w:val="28"/>
          <w:lang w:eastAsia="en-US"/>
        </w:rPr>
      </w:pPr>
    </w:p>
    <w:p w14:paraId="68A6354A" w14:textId="77777777" w:rsidR="00F77428" w:rsidRPr="00F77428" w:rsidRDefault="00F77428" w:rsidP="00F77428">
      <w:pPr>
        <w:widowControl w:val="0"/>
        <w:suppressAutoHyphens/>
        <w:autoSpaceDE w:val="0"/>
        <w:ind w:right="0" w:firstLine="300"/>
        <w:jc w:val="both"/>
        <w:rPr>
          <w:color w:val="000000"/>
          <w:sz w:val="28"/>
          <w:szCs w:val="28"/>
          <w:lang w:eastAsia="en-US"/>
        </w:rPr>
      </w:pPr>
      <w:r w:rsidRPr="00F77428">
        <w:rPr>
          <w:color w:val="000000"/>
          <w:sz w:val="28"/>
          <w:szCs w:val="28"/>
          <w:lang w:eastAsia="en-US"/>
        </w:rPr>
        <w:t>1.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14:paraId="4B574F51" w14:textId="77777777" w:rsidR="00F77428" w:rsidRPr="00F77428" w:rsidRDefault="00F77428" w:rsidP="00F77428">
      <w:pPr>
        <w:widowControl w:val="0"/>
        <w:suppressAutoHyphens/>
        <w:autoSpaceDE w:val="0"/>
        <w:ind w:right="0"/>
        <w:jc w:val="both"/>
        <w:rPr>
          <w:color w:val="000000"/>
          <w:sz w:val="28"/>
          <w:szCs w:val="28"/>
          <w:lang w:eastAsia="en-US"/>
        </w:rPr>
      </w:pP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tblGrid>
      <w:tr w:rsidR="00F77428" w:rsidRPr="00F77428" w14:paraId="29B3C236" w14:textId="77777777" w:rsidTr="0049656A">
        <w:trPr>
          <w:trHeight w:val="5104"/>
        </w:trPr>
        <w:tc>
          <w:tcPr>
            <w:tcW w:w="4927" w:type="dxa"/>
            <w:tcBorders>
              <w:top w:val="nil"/>
              <w:left w:val="nil"/>
              <w:bottom w:val="nil"/>
              <w:right w:val="nil"/>
            </w:tcBorders>
          </w:tcPr>
          <w:p w14:paraId="6F8AC4CB"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Администрация муниципального образования Курганинский район Краснодарского края</w:t>
            </w:r>
          </w:p>
          <w:p w14:paraId="39AC8EF1" w14:textId="77777777" w:rsidR="00F77428" w:rsidRPr="00F77428" w:rsidRDefault="00F77428" w:rsidP="00F77428">
            <w:pPr>
              <w:widowControl w:val="0"/>
              <w:suppressAutoHyphens/>
              <w:autoSpaceDE w:val="0"/>
              <w:ind w:right="0"/>
              <w:jc w:val="center"/>
              <w:rPr>
                <w:color w:val="000000"/>
                <w:lang w:eastAsia="en-US"/>
              </w:rPr>
            </w:pPr>
          </w:p>
          <w:p w14:paraId="2BF47C4F"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 xml:space="preserve">Юридический адрес: 352430, Россия, Краснодарский край, </w:t>
            </w:r>
          </w:p>
          <w:p w14:paraId="5D51A47C" w14:textId="77777777" w:rsidR="00F77428" w:rsidRPr="00F77428" w:rsidRDefault="00F77428" w:rsidP="00F77428">
            <w:pPr>
              <w:widowControl w:val="0"/>
              <w:suppressAutoHyphens/>
              <w:autoSpaceDE w:val="0"/>
              <w:ind w:right="0"/>
              <w:jc w:val="center"/>
              <w:rPr>
                <w:color w:val="000000"/>
                <w:highlight w:val="yellow"/>
                <w:lang w:eastAsia="en-US"/>
              </w:rPr>
            </w:pPr>
            <w:r w:rsidRPr="00F77428">
              <w:rPr>
                <w:color w:val="000000"/>
                <w:lang w:eastAsia="en-US"/>
              </w:rPr>
              <w:t>г. Курганинск, ул. Ленина, 27,</w:t>
            </w:r>
          </w:p>
          <w:p w14:paraId="20201552"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 xml:space="preserve">фактический адрес: 352430, Россия, Краснодарский край, </w:t>
            </w:r>
          </w:p>
          <w:p w14:paraId="09DEB053" w14:textId="77777777" w:rsidR="00F77428" w:rsidRPr="00F77428" w:rsidRDefault="00F77428" w:rsidP="00F77428">
            <w:pPr>
              <w:widowControl w:val="0"/>
              <w:suppressAutoHyphens/>
              <w:autoSpaceDE w:val="0"/>
              <w:ind w:right="0"/>
              <w:jc w:val="center"/>
              <w:rPr>
                <w:color w:val="000000"/>
                <w:highlight w:val="yellow"/>
                <w:lang w:eastAsia="en-US"/>
              </w:rPr>
            </w:pPr>
            <w:r w:rsidRPr="00F77428">
              <w:rPr>
                <w:color w:val="000000"/>
                <w:lang w:eastAsia="en-US"/>
              </w:rPr>
              <w:t>г. Курганинск, ул. Ленина, 27,</w:t>
            </w:r>
            <w:r w:rsidRPr="00F77428">
              <w:rPr>
                <w:color w:val="000000"/>
                <w:highlight w:val="yellow"/>
                <w:lang w:eastAsia="en-US"/>
              </w:rPr>
              <w:t xml:space="preserve"> </w:t>
            </w:r>
          </w:p>
          <w:p w14:paraId="3F1F2935"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 xml:space="preserve">ИНН </w:t>
            </w:r>
            <w:r w:rsidRPr="00F77428">
              <w:rPr>
                <w:rFonts w:ascii="Calibri" w:hAnsi="Calibri"/>
                <w:lang w:eastAsia="en-US"/>
              </w:rPr>
              <w:t xml:space="preserve"> </w:t>
            </w:r>
            <w:r w:rsidRPr="00F77428">
              <w:rPr>
                <w:color w:val="000000"/>
                <w:lang w:eastAsia="en-US"/>
              </w:rPr>
              <w:t xml:space="preserve">2339010710 КПП </w:t>
            </w:r>
            <w:r w:rsidRPr="00F77428">
              <w:rPr>
                <w:rFonts w:ascii="Calibri" w:hAnsi="Calibri"/>
                <w:lang w:eastAsia="en-US"/>
              </w:rPr>
              <w:t xml:space="preserve"> </w:t>
            </w:r>
            <w:r w:rsidRPr="00F77428">
              <w:rPr>
                <w:color w:val="000000"/>
                <w:lang w:eastAsia="en-US"/>
              </w:rPr>
              <w:t xml:space="preserve">233901001 </w:t>
            </w:r>
          </w:p>
          <w:p w14:paraId="297CB3EA"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 xml:space="preserve">ОГРН </w:t>
            </w:r>
            <w:r w:rsidRPr="00F77428">
              <w:rPr>
                <w:rFonts w:ascii="Calibri" w:hAnsi="Calibri"/>
                <w:lang w:eastAsia="en-US"/>
              </w:rPr>
              <w:t xml:space="preserve"> </w:t>
            </w:r>
            <w:r w:rsidRPr="00F77428">
              <w:rPr>
                <w:color w:val="000000"/>
                <w:lang w:eastAsia="en-US"/>
              </w:rPr>
              <w:t>1022304134170</w:t>
            </w:r>
          </w:p>
          <w:p w14:paraId="300EF3CC"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р/</w:t>
            </w:r>
            <w:proofErr w:type="spellStart"/>
            <w:r w:rsidRPr="00F77428">
              <w:rPr>
                <w:color w:val="000000"/>
                <w:lang w:eastAsia="en-US"/>
              </w:rPr>
              <w:t>сч</w:t>
            </w:r>
            <w:proofErr w:type="spellEnd"/>
            <w:r w:rsidRPr="00F77428">
              <w:rPr>
                <w:color w:val="000000"/>
                <w:lang w:eastAsia="en-US"/>
              </w:rPr>
              <w:t xml:space="preserve"> 40204810800000000035</w:t>
            </w:r>
          </w:p>
          <w:p w14:paraId="48ABA024"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л/с 902110010</w:t>
            </w:r>
          </w:p>
          <w:p w14:paraId="7B2B6668"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 xml:space="preserve">в Южном ГУ Банка РОССИИ </w:t>
            </w:r>
          </w:p>
          <w:p w14:paraId="4B04A21C"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г. Краснодар</w:t>
            </w:r>
          </w:p>
          <w:p w14:paraId="0BCBEF9B" w14:textId="77777777" w:rsidR="00F77428" w:rsidRPr="00F77428" w:rsidRDefault="00F77428" w:rsidP="00F77428">
            <w:pPr>
              <w:widowControl w:val="0"/>
              <w:suppressAutoHyphens/>
              <w:autoSpaceDE w:val="0"/>
              <w:ind w:right="0"/>
              <w:jc w:val="center"/>
              <w:rPr>
                <w:color w:val="000000"/>
                <w:lang w:eastAsia="en-US"/>
              </w:rPr>
            </w:pPr>
            <w:r w:rsidRPr="00F77428">
              <w:rPr>
                <w:color w:val="000000"/>
                <w:lang w:eastAsia="en-US"/>
              </w:rPr>
              <w:t>БИК 040349001</w:t>
            </w:r>
          </w:p>
        </w:tc>
      </w:tr>
      <w:tr w:rsidR="00F77428" w:rsidRPr="00F77428" w14:paraId="52358DCE" w14:textId="77777777" w:rsidTr="0049656A">
        <w:tc>
          <w:tcPr>
            <w:tcW w:w="4927" w:type="dxa"/>
            <w:tcBorders>
              <w:top w:val="nil"/>
              <w:left w:val="nil"/>
              <w:bottom w:val="nil"/>
              <w:right w:val="nil"/>
            </w:tcBorders>
          </w:tcPr>
          <w:p w14:paraId="702E4E3B" w14:textId="77777777" w:rsidR="00F77428" w:rsidRPr="00F77428" w:rsidRDefault="00F77428" w:rsidP="00F77428">
            <w:pPr>
              <w:widowControl w:val="0"/>
              <w:suppressAutoHyphens/>
              <w:autoSpaceDE w:val="0"/>
              <w:ind w:right="0"/>
              <w:jc w:val="both"/>
              <w:rPr>
                <w:color w:val="000000"/>
                <w:sz w:val="28"/>
                <w:szCs w:val="28"/>
                <w:lang w:eastAsia="en-US"/>
              </w:rPr>
            </w:pPr>
            <w:r w:rsidRPr="00F77428">
              <w:rPr>
                <w:color w:val="000000"/>
                <w:sz w:val="28"/>
                <w:szCs w:val="28"/>
                <w:lang w:eastAsia="en-US"/>
              </w:rPr>
              <w:t xml:space="preserve">Глава муниципального образования Курганинский район </w:t>
            </w:r>
          </w:p>
          <w:p w14:paraId="3B7C2B9D" w14:textId="77777777" w:rsidR="00F77428" w:rsidRPr="00F77428" w:rsidRDefault="00F77428" w:rsidP="00F77428">
            <w:pPr>
              <w:widowControl w:val="0"/>
              <w:suppressAutoHyphens/>
              <w:autoSpaceDE w:val="0"/>
              <w:ind w:right="0"/>
              <w:jc w:val="left"/>
              <w:rPr>
                <w:color w:val="000000"/>
                <w:sz w:val="28"/>
                <w:szCs w:val="28"/>
                <w:lang w:eastAsia="en-US"/>
              </w:rPr>
            </w:pPr>
          </w:p>
          <w:p w14:paraId="25A1FB61" w14:textId="24938B75" w:rsidR="00F77428" w:rsidRPr="00F77428" w:rsidRDefault="00F77428" w:rsidP="00F77428">
            <w:pPr>
              <w:widowControl w:val="0"/>
              <w:suppressAutoHyphens/>
              <w:autoSpaceDE w:val="0"/>
              <w:ind w:right="0"/>
              <w:jc w:val="both"/>
              <w:rPr>
                <w:color w:val="000000"/>
                <w:sz w:val="28"/>
                <w:szCs w:val="28"/>
                <w:lang w:eastAsia="en-US"/>
              </w:rPr>
            </w:pPr>
            <w:r w:rsidRPr="00F77428">
              <w:rPr>
                <w:color w:val="000000"/>
                <w:sz w:val="28"/>
                <w:szCs w:val="28"/>
                <w:lang w:eastAsia="en-US"/>
              </w:rPr>
              <w:t>Ф.И.О.</w:t>
            </w:r>
          </w:p>
        </w:tc>
      </w:tr>
    </w:tbl>
    <w:p w14:paraId="6B8E024F"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41FB6ECF" w14:textId="77777777" w:rsidR="00F77428" w:rsidRPr="00F77428" w:rsidRDefault="00F77428" w:rsidP="00F77428">
      <w:pPr>
        <w:widowControl w:val="0"/>
        <w:suppressAutoHyphens/>
        <w:autoSpaceDE w:val="0"/>
        <w:ind w:right="0" w:firstLine="300"/>
        <w:jc w:val="both"/>
        <w:rPr>
          <w:color w:val="000000"/>
          <w:sz w:val="28"/>
          <w:szCs w:val="28"/>
          <w:lang w:eastAsia="en-US"/>
        </w:rPr>
      </w:pPr>
      <w:r w:rsidRPr="00F77428">
        <w:rPr>
          <w:color w:val="000000"/>
          <w:sz w:val="28"/>
          <w:szCs w:val="28"/>
          <w:lang w:eastAsia="en-US"/>
        </w:rPr>
        <w:t>Пользователь</w:t>
      </w:r>
    </w:p>
    <w:p w14:paraId="65D6DA6E"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7E86A8FD"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0F0DFBDB"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2683C379"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27EEB44D" w14:textId="77777777" w:rsidR="00F77428" w:rsidRDefault="00F77428" w:rsidP="00F77428">
      <w:pPr>
        <w:widowControl w:val="0"/>
        <w:suppressAutoHyphens/>
        <w:autoSpaceDE w:val="0"/>
        <w:ind w:right="0" w:firstLine="300"/>
        <w:jc w:val="both"/>
        <w:rPr>
          <w:color w:val="000000"/>
          <w:sz w:val="28"/>
          <w:szCs w:val="28"/>
          <w:lang w:eastAsia="en-US"/>
        </w:rPr>
      </w:pPr>
    </w:p>
    <w:p w14:paraId="64EA8A46" w14:textId="77777777" w:rsidR="00F77428" w:rsidRDefault="00F77428" w:rsidP="00F77428">
      <w:pPr>
        <w:widowControl w:val="0"/>
        <w:suppressAutoHyphens/>
        <w:autoSpaceDE w:val="0"/>
        <w:ind w:right="0" w:firstLine="300"/>
        <w:jc w:val="both"/>
        <w:rPr>
          <w:color w:val="000000"/>
          <w:sz w:val="28"/>
          <w:szCs w:val="28"/>
          <w:lang w:eastAsia="en-US"/>
        </w:rPr>
      </w:pPr>
    </w:p>
    <w:p w14:paraId="4569E7E2" w14:textId="77777777" w:rsidR="00F77428" w:rsidRDefault="00F77428" w:rsidP="00F77428">
      <w:pPr>
        <w:widowControl w:val="0"/>
        <w:suppressAutoHyphens/>
        <w:autoSpaceDE w:val="0"/>
        <w:ind w:right="0" w:firstLine="300"/>
        <w:jc w:val="both"/>
        <w:rPr>
          <w:color w:val="000000"/>
          <w:sz w:val="28"/>
          <w:szCs w:val="28"/>
          <w:lang w:eastAsia="en-US"/>
        </w:rPr>
      </w:pPr>
    </w:p>
    <w:p w14:paraId="72107436" w14:textId="77777777" w:rsidR="00F77428" w:rsidRDefault="00F77428" w:rsidP="00F77428">
      <w:pPr>
        <w:widowControl w:val="0"/>
        <w:suppressAutoHyphens/>
        <w:autoSpaceDE w:val="0"/>
        <w:ind w:right="0" w:firstLine="300"/>
        <w:jc w:val="both"/>
        <w:rPr>
          <w:color w:val="000000"/>
          <w:sz w:val="28"/>
          <w:szCs w:val="28"/>
          <w:lang w:eastAsia="en-US"/>
        </w:rPr>
      </w:pPr>
    </w:p>
    <w:p w14:paraId="547E1112" w14:textId="77777777" w:rsidR="00F77428" w:rsidRDefault="00F77428" w:rsidP="00F77428">
      <w:pPr>
        <w:widowControl w:val="0"/>
        <w:suppressAutoHyphens/>
        <w:autoSpaceDE w:val="0"/>
        <w:ind w:right="0" w:firstLine="300"/>
        <w:jc w:val="both"/>
        <w:rPr>
          <w:color w:val="000000"/>
          <w:sz w:val="28"/>
          <w:szCs w:val="28"/>
          <w:lang w:eastAsia="en-US"/>
        </w:rPr>
      </w:pPr>
    </w:p>
    <w:p w14:paraId="599572F1" w14:textId="77777777" w:rsidR="00F77428" w:rsidRDefault="00F77428" w:rsidP="00F77428">
      <w:pPr>
        <w:widowControl w:val="0"/>
        <w:suppressAutoHyphens/>
        <w:autoSpaceDE w:val="0"/>
        <w:ind w:right="0" w:firstLine="300"/>
        <w:jc w:val="both"/>
        <w:rPr>
          <w:color w:val="000000"/>
          <w:sz w:val="28"/>
          <w:szCs w:val="28"/>
          <w:lang w:eastAsia="en-US"/>
        </w:rPr>
      </w:pPr>
    </w:p>
    <w:p w14:paraId="79A2CFE9" w14:textId="77777777" w:rsidR="00F77428" w:rsidRDefault="00F77428" w:rsidP="00F77428">
      <w:pPr>
        <w:widowControl w:val="0"/>
        <w:suppressAutoHyphens/>
        <w:autoSpaceDE w:val="0"/>
        <w:ind w:right="0" w:firstLine="300"/>
        <w:jc w:val="both"/>
        <w:rPr>
          <w:color w:val="000000"/>
          <w:sz w:val="28"/>
          <w:szCs w:val="28"/>
          <w:lang w:eastAsia="en-US"/>
        </w:rPr>
      </w:pPr>
    </w:p>
    <w:p w14:paraId="3D605AEC" w14:textId="77777777" w:rsidR="00F77428" w:rsidRDefault="00F77428" w:rsidP="00F77428">
      <w:pPr>
        <w:widowControl w:val="0"/>
        <w:suppressAutoHyphens/>
        <w:autoSpaceDE w:val="0"/>
        <w:ind w:right="0" w:firstLine="300"/>
        <w:jc w:val="both"/>
        <w:rPr>
          <w:color w:val="000000"/>
          <w:sz w:val="28"/>
          <w:szCs w:val="28"/>
          <w:lang w:eastAsia="en-US"/>
        </w:rPr>
      </w:pPr>
    </w:p>
    <w:p w14:paraId="1EA9E9E7" w14:textId="77777777" w:rsidR="00F77428" w:rsidRDefault="00F77428" w:rsidP="00F77428">
      <w:pPr>
        <w:widowControl w:val="0"/>
        <w:suppressAutoHyphens/>
        <w:autoSpaceDE w:val="0"/>
        <w:ind w:right="0" w:firstLine="300"/>
        <w:jc w:val="both"/>
        <w:rPr>
          <w:color w:val="000000"/>
          <w:sz w:val="28"/>
          <w:szCs w:val="28"/>
          <w:lang w:eastAsia="en-US"/>
        </w:rPr>
      </w:pPr>
    </w:p>
    <w:p w14:paraId="5E12831A" w14:textId="77777777" w:rsidR="00F77428" w:rsidRDefault="00F77428" w:rsidP="00F77428">
      <w:pPr>
        <w:widowControl w:val="0"/>
        <w:suppressAutoHyphens/>
        <w:autoSpaceDE w:val="0"/>
        <w:ind w:right="0" w:firstLine="300"/>
        <w:jc w:val="both"/>
        <w:rPr>
          <w:color w:val="000000"/>
          <w:sz w:val="28"/>
          <w:szCs w:val="28"/>
          <w:lang w:eastAsia="en-US"/>
        </w:rPr>
      </w:pPr>
    </w:p>
    <w:p w14:paraId="3292EB80" w14:textId="77777777" w:rsidR="00F77428" w:rsidRDefault="00F77428" w:rsidP="00F77428">
      <w:pPr>
        <w:widowControl w:val="0"/>
        <w:suppressAutoHyphens/>
        <w:autoSpaceDE w:val="0"/>
        <w:ind w:right="0" w:firstLine="300"/>
        <w:jc w:val="both"/>
        <w:rPr>
          <w:color w:val="000000"/>
          <w:sz w:val="28"/>
          <w:szCs w:val="28"/>
          <w:lang w:eastAsia="en-US"/>
        </w:rPr>
      </w:pPr>
    </w:p>
    <w:p w14:paraId="37A11378" w14:textId="77777777" w:rsidR="00F77428" w:rsidRDefault="00F77428" w:rsidP="00F77428">
      <w:pPr>
        <w:widowControl w:val="0"/>
        <w:suppressAutoHyphens/>
        <w:autoSpaceDE w:val="0"/>
        <w:ind w:right="0" w:firstLine="300"/>
        <w:jc w:val="both"/>
        <w:rPr>
          <w:color w:val="000000"/>
          <w:sz w:val="28"/>
          <w:szCs w:val="28"/>
          <w:lang w:eastAsia="en-US"/>
        </w:rPr>
      </w:pPr>
    </w:p>
    <w:p w14:paraId="4E1D439E" w14:textId="77777777" w:rsidR="00F77428" w:rsidRDefault="00F77428" w:rsidP="00F77428">
      <w:pPr>
        <w:widowControl w:val="0"/>
        <w:suppressAutoHyphens/>
        <w:autoSpaceDE w:val="0"/>
        <w:ind w:right="0" w:firstLine="300"/>
        <w:jc w:val="both"/>
        <w:rPr>
          <w:color w:val="000000"/>
          <w:sz w:val="28"/>
          <w:szCs w:val="28"/>
          <w:lang w:eastAsia="en-US"/>
        </w:rPr>
      </w:pPr>
    </w:p>
    <w:p w14:paraId="4FCFDC17" w14:textId="77777777" w:rsidR="00F77428" w:rsidRDefault="00F77428" w:rsidP="00F77428">
      <w:pPr>
        <w:widowControl w:val="0"/>
        <w:suppressAutoHyphens/>
        <w:autoSpaceDE w:val="0"/>
        <w:ind w:right="0" w:firstLine="300"/>
        <w:jc w:val="both"/>
        <w:rPr>
          <w:color w:val="000000"/>
          <w:sz w:val="28"/>
          <w:szCs w:val="28"/>
          <w:lang w:eastAsia="en-US"/>
        </w:rPr>
      </w:pPr>
    </w:p>
    <w:p w14:paraId="20129A63" w14:textId="77777777" w:rsidR="00F77428" w:rsidRPr="00F77428" w:rsidRDefault="00F77428" w:rsidP="00F77428">
      <w:pPr>
        <w:widowControl w:val="0"/>
        <w:suppressAutoHyphens/>
        <w:autoSpaceDE w:val="0"/>
        <w:ind w:right="0" w:firstLine="300"/>
        <w:jc w:val="both"/>
        <w:rPr>
          <w:color w:val="000000"/>
          <w:sz w:val="28"/>
          <w:szCs w:val="28"/>
          <w:lang w:eastAsia="en-US"/>
        </w:rPr>
      </w:pPr>
    </w:p>
    <w:p w14:paraId="0B87C26C" w14:textId="77777777" w:rsidR="00F77428" w:rsidRPr="00F77428" w:rsidRDefault="00F77428" w:rsidP="00F77428">
      <w:pPr>
        <w:spacing w:after="200" w:line="240" w:lineRule="atLeast"/>
        <w:ind w:right="0"/>
        <w:contextualSpacing/>
        <w:jc w:val="both"/>
        <w:rPr>
          <w:sz w:val="28"/>
          <w:szCs w:val="28"/>
          <w:lang w:eastAsia="en-US"/>
        </w:rPr>
      </w:pPr>
    </w:p>
    <w:p w14:paraId="1D8AA740" w14:textId="77777777" w:rsidR="00F77428" w:rsidRPr="00F77428" w:rsidRDefault="00F77428" w:rsidP="00F77428">
      <w:pPr>
        <w:spacing w:after="200" w:line="240" w:lineRule="atLeast"/>
        <w:ind w:right="0"/>
        <w:contextualSpacing/>
        <w:jc w:val="both"/>
        <w:rPr>
          <w:sz w:val="28"/>
          <w:szCs w:val="28"/>
          <w:lang w:eastAsia="en-US"/>
        </w:rPr>
      </w:pPr>
      <w:r w:rsidRPr="00F77428">
        <w:rPr>
          <w:sz w:val="28"/>
          <w:szCs w:val="28"/>
          <w:lang w:eastAsia="en-US"/>
        </w:rPr>
        <w:t xml:space="preserve">Начальник управления архитектуры и градостроительства, </w:t>
      </w:r>
    </w:p>
    <w:p w14:paraId="6B3F12F2" w14:textId="77777777" w:rsidR="00F77428" w:rsidRPr="00F77428" w:rsidRDefault="00F77428" w:rsidP="00F77428">
      <w:pPr>
        <w:spacing w:after="200" w:line="240" w:lineRule="atLeast"/>
        <w:ind w:right="0"/>
        <w:contextualSpacing/>
        <w:jc w:val="both"/>
        <w:rPr>
          <w:sz w:val="28"/>
          <w:szCs w:val="28"/>
          <w:lang w:eastAsia="en-US"/>
        </w:rPr>
      </w:pPr>
      <w:r w:rsidRPr="00F77428">
        <w:rPr>
          <w:sz w:val="28"/>
          <w:szCs w:val="28"/>
          <w:lang w:eastAsia="en-US"/>
        </w:rPr>
        <w:t xml:space="preserve">главный архитектор администрации </w:t>
      </w:r>
    </w:p>
    <w:p w14:paraId="6DC6BFCD" w14:textId="77777777" w:rsidR="00F77428" w:rsidRPr="00F77428" w:rsidRDefault="00F77428" w:rsidP="00F77428">
      <w:pPr>
        <w:spacing w:after="200" w:line="240" w:lineRule="atLeast"/>
        <w:ind w:right="0"/>
        <w:contextualSpacing/>
        <w:jc w:val="both"/>
        <w:rPr>
          <w:sz w:val="28"/>
          <w:szCs w:val="28"/>
          <w:lang w:eastAsia="en-US"/>
        </w:rPr>
      </w:pPr>
      <w:r w:rsidRPr="00F77428">
        <w:rPr>
          <w:sz w:val="28"/>
          <w:szCs w:val="28"/>
          <w:lang w:eastAsia="en-US"/>
        </w:rPr>
        <w:t xml:space="preserve">муниципального образования </w:t>
      </w:r>
    </w:p>
    <w:p w14:paraId="7CB91F45" w14:textId="77777777" w:rsidR="00F77428" w:rsidRPr="00F77428" w:rsidRDefault="00F77428" w:rsidP="00F77428">
      <w:pPr>
        <w:spacing w:after="200" w:line="240" w:lineRule="atLeast"/>
        <w:ind w:right="0"/>
        <w:contextualSpacing/>
        <w:jc w:val="both"/>
        <w:rPr>
          <w:sz w:val="28"/>
          <w:szCs w:val="28"/>
          <w:lang w:eastAsia="en-US"/>
        </w:rPr>
      </w:pPr>
      <w:r w:rsidRPr="00F77428">
        <w:rPr>
          <w:sz w:val="28"/>
          <w:szCs w:val="28"/>
          <w:lang w:eastAsia="en-US"/>
        </w:rPr>
        <w:t>Курганинский район</w:t>
      </w:r>
      <w:r w:rsidRPr="00F77428">
        <w:rPr>
          <w:sz w:val="28"/>
          <w:szCs w:val="28"/>
          <w:lang w:eastAsia="en-US"/>
        </w:rPr>
        <w:tab/>
      </w:r>
      <w:r w:rsidRPr="00F77428">
        <w:rPr>
          <w:sz w:val="28"/>
          <w:szCs w:val="28"/>
          <w:lang w:eastAsia="en-US"/>
        </w:rPr>
        <w:tab/>
      </w:r>
      <w:r w:rsidRPr="00F77428">
        <w:rPr>
          <w:sz w:val="28"/>
          <w:szCs w:val="28"/>
          <w:lang w:eastAsia="en-US"/>
        </w:rPr>
        <w:tab/>
      </w:r>
      <w:r w:rsidRPr="00F77428">
        <w:rPr>
          <w:sz w:val="28"/>
          <w:szCs w:val="28"/>
          <w:lang w:eastAsia="en-US"/>
        </w:rPr>
        <w:tab/>
      </w:r>
      <w:r w:rsidRPr="00F77428">
        <w:rPr>
          <w:sz w:val="28"/>
          <w:szCs w:val="28"/>
          <w:lang w:eastAsia="en-US"/>
        </w:rPr>
        <w:tab/>
      </w:r>
      <w:r w:rsidRPr="00F77428">
        <w:rPr>
          <w:sz w:val="28"/>
          <w:szCs w:val="28"/>
          <w:lang w:eastAsia="en-US"/>
        </w:rPr>
        <w:tab/>
      </w:r>
      <w:r w:rsidRPr="00F77428">
        <w:rPr>
          <w:sz w:val="28"/>
          <w:szCs w:val="28"/>
          <w:lang w:eastAsia="en-US"/>
        </w:rPr>
        <w:tab/>
      </w:r>
      <w:r w:rsidRPr="00F77428">
        <w:rPr>
          <w:sz w:val="28"/>
          <w:szCs w:val="28"/>
          <w:lang w:eastAsia="en-US"/>
        </w:rPr>
        <w:tab/>
        <w:t xml:space="preserve">   Е.В. Перкин</w:t>
      </w:r>
    </w:p>
    <w:p w14:paraId="59143B65" w14:textId="77777777" w:rsidR="00F77428" w:rsidRDefault="00F77428" w:rsidP="00F77428">
      <w:pPr>
        <w:tabs>
          <w:tab w:val="left" w:pos="1134"/>
        </w:tabs>
        <w:ind w:right="-141" w:firstLine="709"/>
        <w:jc w:val="both"/>
        <w:outlineLvl w:val="1"/>
        <w:rPr>
          <w:sz w:val="28"/>
          <w:szCs w:val="28"/>
        </w:rPr>
      </w:pPr>
    </w:p>
    <w:sectPr w:rsidR="00F77428" w:rsidSect="00F77428">
      <w:headerReference w:type="default" r:id="rId7"/>
      <w:headerReference w:type="first" r:id="rId8"/>
      <w:pgSz w:w="11906" w:h="16838" w:code="9"/>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DB1D" w14:textId="77777777" w:rsidR="002947C0" w:rsidRDefault="002947C0">
      <w:r>
        <w:separator/>
      </w:r>
    </w:p>
  </w:endnote>
  <w:endnote w:type="continuationSeparator" w:id="0">
    <w:p w14:paraId="31A56229" w14:textId="77777777" w:rsidR="002947C0" w:rsidRDefault="0029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419C" w14:textId="77777777" w:rsidR="002947C0" w:rsidRDefault="002947C0">
      <w:r>
        <w:separator/>
      </w:r>
    </w:p>
  </w:footnote>
  <w:footnote w:type="continuationSeparator" w:id="0">
    <w:p w14:paraId="6D74AE72" w14:textId="77777777" w:rsidR="002947C0" w:rsidRDefault="0029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5B9" w14:textId="77777777" w:rsidR="00E906D4" w:rsidRPr="009D7DC0" w:rsidRDefault="00000000" w:rsidP="00F85A6A">
    <w:pPr>
      <w:pStyle w:val="a4"/>
      <w:tabs>
        <w:tab w:val="clear" w:pos="4677"/>
        <w:tab w:val="clear" w:pos="9355"/>
        <w:tab w:val="right" w:pos="9498"/>
      </w:tabs>
      <w:ind w:right="0"/>
      <w:jc w:val="center"/>
      <w:rPr>
        <w:sz w:val="28"/>
        <w:szCs w:val="28"/>
      </w:rPr>
    </w:pPr>
    <w:sdt>
      <w:sdtPr>
        <w:rPr>
          <w:sz w:val="28"/>
          <w:szCs w:val="28"/>
        </w:rPr>
        <w:id w:val="1939486895"/>
        <w:docPartObj>
          <w:docPartGallery w:val="Page Numbers (Top of Page)"/>
          <w:docPartUnique/>
        </w:docPartObj>
      </w:sdtPr>
      <w:sdtContent>
        <w:r w:rsidR="00160EC7" w:rsidRPr="009D7DC0">
          <w:rPr>
            <w:sz w:val="28"/>
            <w:szCs w:val="28"/>
          </w:rPr>
          <w:fldChar w:fldCharType="begin"/>
        </w:r>
        <w:r w:rsidR="00160EC7" w:rsidRPr="009D7DC0">
          <w:rPr>
            <w:sz w:val="28"/>
            <w:szCs w:val="28"/>
          </w:rPr>
          <w:instrText>PAGE   \* MERGEFORMAT</w:instrText>
        </w:r>
        <w:r w:rsidR="00160EC7" w:rsidRPr="009D7DC0">
          <w:rPr>
            <w:sz w:val="28"/>
            <w:szCs w:val="28"/>
          </w:rPr>
          <w:fldChar w:fldCharType="separate"/>
        </w:r>
        <w:r w:rsidR="00CE7E02">
          <w:rPr>
            <w:noProof/>
            <w:sz w:val="28"/>
            <w:szCs w:val="28"/>
          </w:rPr>
          <w:t>2</w:t>
        </w:r>
        <w:r w:rsidR="00160EC7" w:rsidRPr="009D7DC0">
          <w:rPr>
            <w:sz w:val="28"/>
            <w:szCs w:val="2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2B03" w14:textId="77777777" w:rsidR="00C311FB" w:rsidRDefault="00C311FB" w:rsidP="00351076">
    <w:pPr>
      <w:pStyle w:val="a4"/>
      <w:tabs>
        <w:tab w:val="clear" w:pos="4677"/>
        <w:tab w:val="clear" w:pos="9355"/>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11"/>
    <w:multiLevelType w:val="hybridMultilevel"/>
    <w:tmpl w:val="548E4FB0"/>
    <w:lvl w:ilvl="0" w:tplc="3B06A312">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C76427"/>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4172887"/>
    <w:multiLevelType w:val="multilevel"/>
    <w:tmpl w:val="FFFFFFFF"/>
    <w:lvl w:ilvl="0">
      <w:start w:val="4"/>
      <w:numFmt w:val="decimal"/>
      <w:lvlText w:val="%1."/>
      <w:lvlJc w:val="left"/>
      <w:pPr>
        <w:ind w:left="360" w:hanging="360"/>
      </w:pPr>
      <w:rPr>
        <w:rFonts w:cs="Times New Roman" w:hint="default"/>
      </w:rPr>
    </w:lvl>
    <w:lvl w:ilvl="1">
      <w:start w:val="1"/>
      <w:numFmt w:val="decimal"/>
      <w:lvlText w:val="Подраздел %1.%2."/>
      <w:lvlJc w:val="left"/>
      <w:pPr>
        <w:ind w:left="1425"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7C3A1A"/>
    <w:multiLevelType w:val="multilevel"/>
    <w:tmpl w:val="FFFFFFFF"/>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5C06FDD"/>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5F32599"/>
    <w:multiLevelType w:val="hybridMultilevel"/>
    <w:tmpl w:val="FFFFFFFF"/>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860346F"/>
    <w:multiLevelType w:val="hybridMultilevel"/>
    <w:tmpl w:val="FFFFFFFF"/>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A512351"/>
    <w:multiLevelType w:val="multilevel"/>
    <w:tmpl w:val="FFFFFFFF"/>
    <w:lvl w:ilvl="0">
      <w:start w:val="3"/>
      <w:numFmt w:val="decimal"/>
      <w:lvlText w:val="%1."/>
      <w:lvlJc w:val="left"/>
      <w:pPr>
        <w:ind w:left="360" w:hanging="360"/>
      </w:pPr>
      <w:rPr>
        <w:rFonts w:cs="Times New Roman" w:hint="default"/>
      </w:rPr>
    </w:lvl>
    <w:lvl w:ilvl="1">
      <w:start w:val="7"/>
      <w:numFmt w:val="decimal"/>
      <w:lvlText w:val="Подраздел %1.%2."/>
      <w:lvlJc w:val="left"/>
      <w:pPr>
        <w:ind w:left="3977"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ED430AF"/>
    <w:multiLevelType w:val="hybridMultilevel"/>
    <w:tmpl w:val="B36A676E"/>
    <w:lvl w:ilvl="0" w:tplc="618A80EE">
      <w:start w:val="1"/>
      <w:numFmt w:val="bullet"/>
      <w:lvlText w:val="‒"/>
      <w:lvlJc w:val="left"/>
      <w:pPr>
        <w:ind w:left="1429" w:hanging="360"/>
      </w:pPr>
      <w:rPr>
        <w:rFonts w:ascii="Times New Roman" w:hAnsi="Times New Roman" w:cs="Times New Roman"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326F20"/>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5B9473E"/>
    <w:multiLevelType w:val="multilevel"/>
    <w:tmpl w:val="FFFFFFFF"/>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AC97B09"/>
    <w:multiLevelType w:val="multilevel"/>
    <w:tmpl w:val="FFFFFFFF"/>
    <w:lvl w:ilvl="0">
      <w:start w:val="4"/>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B10158A"/>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3D935ED8"/>
    <w:multiLevelType w:val="multilevel"/>
    <w:tmpl w:val="FFFFFFFF"/>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10F03D5"/>
    <w:multiLevelType w:val="multilevel"/>
    <w:tmpl w:val="FFFFFFFF"/>
    <w:lvl w:ilvl="0">
      <w:start w:val="5"/>
      <w:numFmt w:val="decimal"/>
      <w:lvlText w:val="%1."/>
      <w:lvlJc w:val="left"/>
      <w:pPr>
        <w:ind w:left="360" w:hanging="360"/>
      </w:pPr>
      <w:rPr>
        <w:rFonts w:cs="Times New Roman" w:hint="default"/>
      </w:rPr>
    </w:lvl>
    <w:lvl w:ilvl="1">
      <w:start w:val="1"/>
      <w:numFmt w:val="decimal"/>
      <w:lvlText w:val="Подраздел %1.%2."/>
      <w:lvlJc w:val="left"/>
      <w:pPr>
        <w:ind w:left="3977"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A3871E9"/>
    <w:multiLevelType w:val="hybridMultilevel"/>
    <w:tmpl w:val="70443E4C"/>
    <w:lvl w:ilvl="0" w:tplc="2F22A1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D44C37"/>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11065C5"/>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68751666"/>
    <w:multiLevelType w:val="multilevel"/>
    <w:tmpl w:val="FFFFFFFF"/>
    <w:lvl w:ilvl="0">
      <w:start w:val="5"/>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A0349AC"/>
    <w:multiLevelType w:val="hybridMultilevel"/>
    <w:tmpl w:val="FFFFFFFF"/>
    <w:lvl w:ilvl="0" w:tplc="00E2573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97F4506"/>
    <w:multiLevelType w:val="multilevel"/>
    <w:tmpl w:val="FFFFFFFF"/>
    <w:lvl w:ilvl="0">
      <w:start w:val="5"/>
      <w:numFmt w:val="decimal"/>
      <w:lvlText w:val="%1."/>
      <w:lvlJc w:val="left"/>
      <w:pPr>
        <w:ind w:left="360" w:hanging="360"/>
      </w:pPr>
      <w:rPr>
        <w:rFonts w:cs="Times New Roman" w:hint="default"/>
      </w:rPr>
    </w:lvl>
    <w:lvl w:ilvl="1">
      <w:start w:val="8"/>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C5C256D"/>
    <w:multiLevelType w:val="hybridMultilevel"/>
    <w:tmpl w:val="2228D088"/>
    <w:lvl w:ilvl="0" w:tplc="B8D08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11228F"/>
    <w:multiLevelType w:val="hybridMultilevel"/>
    <w:tmpl w:val="FFFFFFFF"/>
    <w:lvl w:ilvl="0" w:tplc="00E2573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EE5654D"/>
    <w:multiLevelType w:val="hybridMultilevel"/>
    <w:tmpl w:val="DBB0AAB4"/>
    <w:lvl w:ilvl="0" w:tplc="5D48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F6A6BEF"/>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625622586">
    <w:abstractNumId w:val="12"/>
  </w:num>
  <w:num w:numId="2" w16cid:durableId="1812597950">
    <w:abstractNumId w:val="16"/>
  </w:num>
  <w:num w:numId="3" w16cid:durableId="535237144">
    <w:abstractNumId w:val="24"/>
  </w:num>
  <w:num w:numId="4" w16cid:durableId="340591550">
    <w:abstractNumId w:val="0"/>
  </w:num>
  <w:num w:numId="5" w16cid:durableId="774250490">
    <w:abstractNumId w:val="17"/>
  </w:num>
  <w:num w:numId="6" w16cid:durableId="1612085520">
    <w:abstractNumId w:val="22"/>
  </w:num>
  <w:num w:numId="7" w16cid:durableId="1775705811">
    <w:abstractNumId w:val="9"/>
  </w:num>
  <w:num w:numId="8" w16cid:durableId="1259480680">
    <w:abstractNumId w:val="25"/>
  </w:num>
  <w:num w:numId="9" w16cid:durableId="248857821">
    <w:abstractNumId w:val="8"/>
  </w:num>
  <w:num w:numId="10" w16cid:durableId="543367236">
    <w:abstractNumId w:val="15"/>
  </w:num>
  <w:num w:numId="11" w16cid:durableId="1761176994">
    <w:abstractNumId w:val="20"/>
  </w:num>
  <w:num w:numId="12" w16cid:durableId="1083257895">
    <w:abstractNumId w:val="7"/>
  </w:num>
  <w:num w:numId="13" w16cid:durableId="19671757">
    <w:abstractNumId w:val="6"/>
  </w:num>
  <w:num w:numId="14" w16cid:durableId="743333164">
    <w:abstractNumId w:val="19"/>
  </w:num>
  <w:num w:numId="15" w16cid:durableId="446972931">
    <w:abstractNumId w:val="23"/>
  </w:num>
  <w:num w:numId="16" w16cid:durableId="1614751762">
    <w:abstractNumId w:val="2"/>
  </w:num>
  <w:num w:numId="17" w16cid:durableId="35936086">
    <w:abstractNumId w:val="14"/>
  </w:num>
  <w:num w:numId="18" w16cid:durableId="1436056858">
    <w:abstractNumId w:val="13"/>
  </w:num>
  <w:num w:numId="19" w16cid:durableId="852231515">
    <w:abstractNumId w:val="10"/>
  </w:num>
  <w:num w:numId="20" w16cid:durableId="322589203">
    <w:abstractNumId w:val="5"/>
  </w:num>
  <w:num w:numId="21" w16cid:durableId="1455177059">
    <w:abstractNumId w:val="4"/>
  </w:num>
  <w:num w:numId="22" w16cid:durableId="920600158">
    <w:abstractNumId w:val="11"/>
  </w:num>
  <w:num w:numId="23" w16cid:durableId="1329554060">
    <w:abstractNumId w:val="18"/>
  </w:num>
  <w:num w:numId="24" w16cid:durableId="1871068989">
    <w:abstractNumId w:val="3"/>
  </w:num>
  <w:num w:numId="25" w16cid:durableId="1012755134">
    <w:abstractNumId w:val="1"/>
  </w:num>
  <w:num w:numId="26" w16cid:durableId="12896295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FB"/>
    <w:rsid w:val="000A1CC7"/>
    <w:rsid w:val="000B326A"/>
    <w:rsid w:val="000C0BB5"/>
    <w:rsid w:val="000E28A9"/>
    <w:rsid w:val="00121009"/>
    <w:rsid w:val="001371D0"/>
    <w:rsid w:val="00160EC7"/>
    <w:rsid w:val="00166A2F"/>
    <w:rsid w:val="00171AE8"/>
    <w:rsid w:val="001A0A31"/>
    <w:rsid w:val="001E24F7"/>
    <w:rsid w:val="001F4BDF"/>
    <w:rsid w:val="00211DFB"/>
    <w:rsid w:val="00221EA5"/>
    <w:rsid w:val="0024444A"/>
    <w:rsid w:val="00256E55"/>
    <w:rsid w:val="00264F12"/>
    <w:rsid w:val="002723C9"/>
    <w:rsid w:val="002947C0"/>
    <w:rsid w:val="002B5041"/>
    <w:rsid w:val="002B70FA"/>
    <w:rsid w:val="00351076"/>
    <w:rsid w:val="0036456C"/>
    <w:rsid w:val="00384316"/>
    <w:rsid w:val="003A558A"/>
    <w:rsid w:val="003D7C96"/>
    <w:rsid w:val="00414F74"/>
    <w:rsid w:val="00434633"/>
    <w:rsid w:val="00454781"/>
    <w:rsid w:val="00476C2D"/>
    <w:rsid w:val="004C633A"/>
    <w:rsid w:val="005001B4"/>
    <w:rsid w:val="00522103"/>
    <w:rsid w:val="00524F02"/>
    <w:rsid w:val="00546929"/>
    <w:rsid w:val="005611D0"/>
    <w:rsid w:val="005670B0"/>
    <w:rsid w:val="00582B42"/>
    <w:rsid w:val="005D1762"/>
    <w:rsid w:val="005E279E"/>
    <w:rsid w:val="0061112D"/>
    <w:rsid w:val="00612AF0"/>
    <w:rsid w:val="00616D89"/>
    <w:rsid w:val="006454D1"/>
    <w:rsid w:val="00655178"/>
    <w:rsid w:val="006B20E0"/>
    <w:rsid w:val="006F044A"/>
    <w:rsid w:val="007637EF"/>
    <w:rsid w:val="007670E8"/>
    <w:rsid w:val="00767547"/>
    <w:rsid w:val="00793511"/>
    <w:rsid w:val="007A3FAA"/>
    <w:rsid w:val="007D408C"/>
    <w:rsid w:val="007E4CF4"/>
    <w:rsid w:val="007F2AA7"/>
    <w:rsid w:val="00845C35"/>
    <w:rsid w:val="008600C2"/>
    <w:rsid w:val="00860365"/>
    <w:rsid w:val="008677B9"/>
    <w:rsid w:val="0088109C"/>
    <w:rsid w:val="008C75B5"/>
    <w:rsid w:val="008F7E5F"/>
    <w:rsid w:val="00900073"/>
    <w:rsid w:val="00932F04"/>
    <w:rsid w:val="009330A1"/>
    <w:rsid w:val="00935818"/>
    <w:rsid w:val="00942803"/>
    <w:rsid w:val="00963C73"/>
    <w:rsid w:val="00964EB0"/>
    <w:rsid w:val="009D7DC0"/>
    <w:rsid w:val="009E5679"/>
    <w:rsid w:val="00A02502"/>
    <w:rsid w:val="00A16949"/>
    <w:rsid w:val="00A2209B"/>
    <w:rsid w:val="00A25F07"/>
    <w:rsid w:val="00A306DD"/>
    <w:rsid w:val="00A40B65"/>
    <w:rsid w:val="00A456CB"/>
    <w:rsid w:val="00AA7164"/>
    <w:rsid w:val="00AC7082"/>
    <w:rsid w:val="00AE0070"/>
    <w:rsid w:val="00B2090E"/>
    <w:rsid w:val="00B353AE"/>
    <w:rsid w:val="00B42D38"/>
    <w:rsid w:val="00B8500F"/>
    <w:rsid w:val="00B917EC"/>
    <w:rsid w:val="00BE5FAC"/>
    <w:rsid w:val="00C0432D"/>
    <w:rsid w:val="00C311FB"/>
    <w:rsid w:val="00C37E39"/>
    <w:rsid w:val="00C408BA"/>
    <w:rsid w:val="00C45762"/>
    <w:rsid w:val="00C53F26"/>
    <w:rsid w:val="00C55D4A"/>
    <w:rsid w:val="00C62A9C"/>
    <w:rsid w:val="00C717FE"/>
    <w:rsid w:val="00CD6980"/>
    <w:rsid w:val="00CE730F"/>
    <w:rsid w:val="00CE7E02"/>
    <w:rsid w:val="00CF135C"/>
    <w:rsid w:val="00D575D0"/>
    <w:rsid w:val="00DA1D6F"/>
    <w:rsid w:val="00DC5EE9"/>
    <w:rsid w:val="00DC678F"/>
    <w:rsid w:val="00DC7C89"/>
    <w:rsid w:val="00DE7EAE"/>
    <w:rsid w:val="00DF0565"/>
    <w:rsid w:val="00E11B1C"/>
    <w:rsid w:val="00E43C0A"/>
    <w:rsid w:val="00E648E6"/>
    <w:rsid w:val="00E906D4"/>
    <w:rsid w:val="00F11FFB"/>
    <w:rsid w:val="00F4171E"/>
    <w:rsid w:val="00F62490"/>
    <w:rsid w:val="00F73F01"/>
    <w:rsid w:val="00F77428"/>
    <w:rsid w:val="00F85A6A"/>
    <w:rsid w:val="00FA12A4"/>
    <w:rsid w:val="00FD1000"/>
    <w:rsid w:val="00F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0F2F0"/>
  <w15:chartTrackingRefBased/>
  <w15:docId w15:val="{F6C97C9F-CE74-4551-AD67-0F90FD5C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DFB"/>
    <w:pPr>
      <w:spacing w:after="0" w:line="240" w:lineRule="auto"/>
      <w:ind w:right="4253"/>
      <w:jc w:val="righ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7428"/>
    <w:pPr>
      <w:widowControl w:val="0"/>
      <w:autoSpaceDE w:val="0"/>
      <w:autoSpaceDN w:val="0"/>
      <w:adjustRightInd w:val="0"/>
      <w:spacing w:before="108" w:after="108"/>
      <w:ind w:right="0"/>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header"/>
    <w:basedOn w:val="a"/>
    <w:link w:val="a5"/>
    <w:uiPriority w:val="99"/>
    <w:unhideWhenUsed/>
    <w:rsid w:val="00211DFB"/>
    <w:pPr>
      <w:tabs>
        <w:tab w:val="center" w:pos="4677"/>
        <w:tab w:val="right" w:pos="9355"/>
      </w:tabs>
    </w:pPr>
  </w:style>
  <w:style w:type="character" w:customStyle="1" w:styleId="a5">
    <w:name w:val="Верхний колонтитул Знак"/>
    <w:basedOn w:val="a0"/>
    <w:link w:val="a4"/>
    <w:uiPriority w:val="99"/>
    <w:rsid w:val="00211DFB"/>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211DFB"/>
    <w:pPr>
      <w:widowControl w:val="0"/>
      <w:suppressAutoHyphens/>
      <w:ind w:right="0"/>
      <w:jc w:val="left"/>
    </w:pPr>
    <w:rPr>
      <w:rFonts w:ascii="Courier New" w:eastAsia="NSimSun" w:hAnsi="Courier New" w:cs="Courier New"/>
      <w:sz w:val="20"/>
      <w:szCs w:val="20"/>
      <w:lang w:eastAsia="zh-CN" w:bidi="hi-IN"/>
    </w:rPr>
  </w:style>
  <w:style w:type="paragraph" w:customStyle="1" w:styleId="ConsPlusNormal">
    <w:name w:val="ConsPlusNormal"/>
    <w:rsid w:val="00211DFB"/>
    <w:pPr>
      <w:widowControl w:val="0"/>
      <w:autoSpaceDE w:val="0"/>
      <w:autoSpaceDN w:val="0"/>
      <w:adjustRightInd w:val="0"/>
      <w:spacing w:after="0" w:line="240" w:lineRule="auto"/>
      <w:ind w:right="4253" w:firstLine="720"/>
      <w:jc w:val="right"/>
    </w:pPr>
    <w:rPr>
      <w:rFonts w:ascii="Arial" w:eastAsia="Times New Roman" w:hAnsi="Arial" w:cs="Arial"/>
      <w:lang w:eastAsia="ru-RU"/>
    </w:rPr>
  </w:style>
  <w:style w:type="paragraph" w:styleId="a7">
    <w:name w:val="footer"/>
    <w:basedOn w:val="a"/>
    <w:link w:val="a8"/>
    <w:unhideWhenUsed/>
    <w:rsid w:val="00211DFB"/>
    <w:pPr>
      <w:tabs>
        <w:tab w:val="center" w:pos="4677"/>
        <w:tab w:val="right" w:pos="9355"/>
      </w:tabs>
    </w:pPr>
  </w:style>
  <w:style w:type="character" w:customStyle="1" w:styleId="a8">
    <w:name w:val="Нижний колонтитул Знак"/>
    <w:basedOn w:val="a0"/>
    <w:link w:val="a7"/>
    <w:rsid w:val="00211DFB"/>
    <w:rPr>
      <w:rFonts w:ascii="Times New Roman" w:eastAsia="Times New Roman" w:hAnsi="Times New Roman" w:cs="Times New Roman"/>
      <w:sz w:val="24"/>
      <w:szCs w:val="24"/>
      <w:lang w:eastAsia="ru-RU"/>
    </w:rPr>
  </w:style>
  <w:style w:type="character" w:styleId="a9">
    <w:name w:val="Hyperlink"/>
    <w:rsid w:val="00211DFB"/>
    <w:rPr>
      <w:rFonts w:cs="Times New Roman"/>
      <w:color w:val="0000FF"/>
      <w:u w:val="single"/>
    </w:rPr>
  </w:style>
  <w:style w:type="paragraph" w:styleId="2">
    <w:name w:val="Body Text 2"/>
    <w:basedOn w:val="a"/>
    <w:link w:val="20"/>
    <w:rsid w:val="00211DFB"/>
    <w:pPr>
      <w:spacing w:line="360" w:lineRule="auto"/>
      <w:ind w:right="0"/>
      <w:jc w:val="both"/>
    </w:pPr>
    <w:rPr>
      <w:sz w:val="28"/>
      <w:szCs w:val="20"/>
      <w:lang w:eastAsia="en-US"/>
    </w:rPr>
  </w:style>
  <w:style w:type="character" w:customStyle="1" w:styleId="20">
    <w:name w:val="Основной текст 2 Знак"/>
    <w:basedOn w:val="a0"/>
    <w:link w:val="2"/>
    <w:rsid w:val="00211DFB"/>
    <w:rPr>
      <w:rFonts w:ascii="Times New Roman" w:eastAsia="Times New Roman" w:hAnsi="Times New Roman" w:cs="Times New Roman"/>
      <w:sz w:val="28"/>
      <w:szCs w:val="20"/>
    </w:rPr>
  </w:style>
  <w:style w:type="paragraph" w:styleId="aa">
    <w:name w:val="Block Text"/>
    <w:basedOn w:val="a"/>
    <w:rsid w:val="00211DFB"/>
    <w:pPr>
      <w:spacing w:after="240"/>
      <w:ind w:left="145" w:right="5420"/>
      <w:jc w:val="both"/>
    </w:pPr>
    <w:rPr>
      <w:spacing w:val="10"/>
      <w:sz w:val="28"/>
      <w:szCs w:val="20"/>
      <w:lang w:eastAsia="en-US"/>
    </w:rPr>
  </w:style>
  <w:style w:type="paragraph" w:customStyle="1" w:styleId="21">
    <w:name w:val="Основной текст 21"/>
    <w:basedOn w:val="a"/>
    <w:rsid w:val="00211DFB"/>
    <w:pPr>
      <w:widowControl w:val="0"/>
      <w:suppressAutoHyphens/>
      <w:spacing w:line="360" w:lineRule="auto"/>
      <w:ind w:right="0"/>
      <w:jc w:val="both"/>
    </w:pPr>
    <w:rPr>
      <w:rFonts w:ascii="Arial" w:eastAsia="Lucida Sans Unicode" w:hAnsi="Arial"/>
      <w:kern w:val="1"/>
      <w:sz w:val="20"/>
    </w:rPr>
  </w:style>
  <w:style w:type="paragraph" w:styleId="ab">
    <w:name w:val="Balloon Text"/>
    <w:basedOn w:val="a"/>
    <w:link w:val="ac"/>
    <w:uiPriority w:val="99"/>
    <w:semiHidden/>
    <w:unhideWhenUsed/>
    <w:rsid w:val="00C311FB"/>
    <w:rPr>
      <w:rFonts w:ascii="Segoe UI" w:hAnsi="Segoe UI" w:cs="Segoe UI"/>
      <w:sz w:val="18"/>
      <w:szCs w:val="18"/>
    </w:rPr>
  </w:style>
  <w:style w:type="character" w:customStyle="1" w:styleId="ac">
    <w:name w:val="Текст выноски Знак"/>
    <w:basedOn w:val="a0"/>
    <w:link w:val="ab"/>
    <w:uiPriority w:val="99"/>
    <w:semiHidden/>
    <w:rsid w:val="00C311FB"/>
    <w:rPr>
      <w:rFonts w:ascii="Segoe UI" w:eastAsia="Times New Roman" w:hAnsi="Segoe UI" w:cs="Segoe UI"/>
      <w:sz w:val="18"/>
      <w:szCs w:val="18"/>
      <w:lang w:eastAsia="ru-RU"/>
    </w:rPr>
  </w:style>
  <w:style w:type="paragraph" w:styleId="ad">
    <w:name w:val="Body Text"/>
    <w:basedOn w:val="a"/>
    <w:link w:val="ae"/>
    <w:uiPriority w:val="99"/>
    <w:semiHidden/>
    <w:unhideWhenUsed/>
    <w:rsid w:val="00121009"/>
    <w:pPr>
      <w:spacing w:after="120"/>
    </w:pPr>
  </w:style>
  <w:style w:type="character" w:customStyle="1" w:styleId="ae">
    <w:name w:val="Основной текст Знак"/>
    <w:basedOn w:val="a0"/>
    <w:link w:val="ad"/>
    <w:uiPriority w:val="99"/>
    <w:semiHidden/>
    <w:rsid w:val="00121009"/>
    <w:rPr>
      <w:rFonts w:ascii="Times New Roman" w:eastAsia="Times New Roman" w:hAnsi="Times New Roman" w:cs="Times New Roman"/>
      <w:sz w:val="24"/>
      <w:szCs w:val="24"/>
      <w:lang w:eastAsia="ru-RU"/>
    </w:rPr>
  </w:style>
  <w:style w:type="character" w:customStyle="1" w:styleId="af">
    <w:name w:val="Знак Знак"/>
    <w:locked/>
    <w:rsid w:val="001371D0"/>
    <w:rPr>
      <w:sz w:val="28"/>
      <w:szCs w:val="24"/>
      <w:lang w:val="ru-RU" w:eastAsia="ru-RU" w:bidi="ar-SA"/>
    </w:rPr>
  </w:style>
  <w:style w:type="character" w:customStyle="1" w:styleId="10">
    <w:name w:val="Заголовок 1 Знак"/>
    <w:basedOn w:val="a0"/>
    <w:link w:val="1"/>
    <w:uiPriority w:val="99"/>
    <w:rsid w:val="00F77428"/>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77428"/>
  </w:style>
  <w:style w:type="character" w:customStyle="1" w:styleId="af0">
    <w:name w:val="Цветовое выделение"/>
    <w:uiPriority w:val="99"/>
    <w:rsid w:val="00F77428"/>
    <w:rPr>
      <w:b/>
      <w:color w:val="26282F"/>
    </w:rPr>
  </w:style>
  <w:style w:type="character" w:customStyle="1" w:styleId="af1">
    <w:name w:val="Гипертекстовая ссылка"/>
    <w:basedOn w:val="af0"/>
    <w:uiPriority w:val="99"/>
    <w:rsid w:val="00F77428"/>
    <w:rPr>
      <w:rFonts w:cs="Times New Roman"/>
      <w:b w:val="0"/>
      <w:color w:val="106BBE"/>
    </w:rPr>
  </w:style>
  <w:style w:type="paragraph" w:customStyle="1" w:styleId="af2">
    <w:name w:val="Нормальный (таблица)"/>
    <w:basedOn w:val="a"/>
    <w:next w:val="a"/>
    <w:uiPriority w:val="99"/>
    <w:rsid w:val="00F77428"/>
    <w:pPr>
      <w:widowControl w:val="0"/>
      <w:autoSpaceDE w:val="0"/>
      <w:autoSpaceDN w:val="0"/>
      <w:adjustRightInd w:val="0"/>
      <w:ind w:right="0"/>
      <w:jc w:val="both"/>
    </w:pPr>
    <w:rPr>
      <w:rFonts w:ascii="Arial" w:eastAsiaTheme="minorEastAsia" w:hAnsi="Arial" w:cs="Arial"/>
    </w:rPr>
  </w:style>
  <w:style w:type="paragraph" w:customStyle="1" w:styleId="af3">
    <w:name w:val="Таблицы (моноширинный)"/>
    <w:basedOn w:val="a"/>
    <w:next w:val="a"/>
    <w:uiPriority w:val="99"/>
    <w:rsid w:val="00F77428"/>
    <w:pPr>
      <w:widowControl w:val="0"/>
      <w:autoSpaceDE w:val="0"/>
      <w:autoSpaceDN w:val="0"/>
      <w:adjustRightInd w:val="0"/>
      <w:ind w:right="0"/>
      <w:jc w:val="left"/>
    </w:pPr>
    <w:rPr>
      <w:rFonts w:ascii="Courier New" w:eastAsiaTheme="minorEastAsia" w:hAnsi="Courier New" w:cs="Courier New"/>
    </w:rPr>
  </w:style>
  <w:style w:type="paragraph" w:customStyle="1" w:styleId="af4">
    <w:name w:val="Прижатый влево"/>
    <w:basedOn w:val="a"/>
    <w:next w:val="a"/>
    <w:uiPriority w:val="99"/>
    <w:rsid w:val="00F77428"/>
    <w:pPr>
      <w:widowControl w:val="0"/>
      <w:autoSpaceDE w:val="0"/>
      <w:autoSpaceDN w:val="0"/>
      <w:adjustRightInd w:val="0"/>
      <w:ind w:right="0"/>
      <w:jc w:val="left"/>
    </w:pPr>
    <w:rPr>
      <w:rFonts w:ascii="Arial" w:eastAsiaTheme="minorEastAsia" w:hAnsi="Arial" w:cs="Arial"/>
    </w:rPr>
  </w:style>
  <w:style w:type="character" w:customStyle="1" w:styleId="af5">
    <w:name w:val="Цветовое выделение для Текст"/>
    <w:uiPriority w:val="99"/>
    <w:rsid w:val="00F7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70</Pages>
  <Words>24500</Words>
  <Characters>139655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ИСОГД-1</dc:creator>
  <cp:keywords/>
  <dc:description/>
  <cp:lastModifiedBy>AdmKurg-UAiG_SP-1</cp:lastModifiedBy>
  <cp:revision>41</cp:revision>
  <cp:lastPrinted>2023-08-17T08:58:00Z</cp:lastPrinted>
  <dcterms:created xsi:type="dcterms:W3CDTF">2020-02-13T14:44:00Z</dcterms:created>
  <dcterms:modified xsi:type="dcterms:W3CDTF">2023-08-17T12:42:00Z</dcterms:modified>
</cp:coreProperties>
</file>