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EC" w:rsidRPr="00AE2210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C238EC" w:rsidRPr="00AE2210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C238EC" w:rsidRPr="00AE2210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6C51FB" w:rsidRPr="00AE2210" w:rsidRDefault="006C51FB" w:rsidP="00A672E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E2" w:rsidRPr="00953BE5" w:rsidRDefault="00B533E2" w:rsidP="00FB2FD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Оповещение о начале общественного обсуждения по проекту администрации муниципального образования Курганинский район</w:t>
      </w:r>
    </w:p>
    <w:p w:rsidR="00EB7E33" w:rsidRPr="00953BE5" w:rsidRDefault="00EB7E33" w:rsidP="00FB2FD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533E2" w:rsidRPr="00953BE5" w:rsidRDefault="00B533E2" w:rsidP="00953BE5">
      <w:pPr>
        <w:pBdr>
          <w:bottom w:val="single" w:sz="6" w:space="9" w:color="E4E7E9"/>
        </w:pBdr>
        <w:shd w:val="clear" w:color="auto" w:fill="FFFFFF"/>
        <w:spacing w:before="15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общественное обсуждение представляется проект администрации муниципального образования Курганинский район</w:t>
      </w:r>
      <w:r w:rsidRPr="00953B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3BE5">
        <w:rPr>
          <w:rFonts w:ascii="Times New Roman" w:eastAsia="Calibri" w:hAnsi="Times New Roman" w:cs="Times New Roman"/>
          <w:sz w:val="28"/>
          <w:szCs w:val="28"/>
        </w:rPr>
        <w:t>«Об утверждении программ профилактики рисков причинения</w:t>
      </w:r>
      <w:r w:rsidRPr="00953BE5">
        <w:rPr>
          <w:rFonts w:ascii="Times New Roman" w:hAnsi="Times New Roman" w:cs="Times New Roman"/>
          <w:sz w:val="28"/>
          <w:szCs w:val="28"/>
        </w:rPr>
        <w:t xml:space="preserve"> </w:t>
      </w:r>
      <w:r w:rsidRPr="00953BE5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 при осуществлении</w:t>
      </w:r>
      <w:r w:rsidR="00FB2FD5" w:rsidRPr="00953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E5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жилищном контроля на территории муниципального образования Курганинский район           </w:t>
      </w:r>
      <w:r w:rsidR="00953BE5">
        <w:rPr>
          <w:rFonts w:ascii="Times New Roman" w:eastAsia="Calibri" w:hAnsi="Times New Roman" w:cs="Times New Roman"/>
          <w:sz w:val="28"/>
          <w:szCs w:val="28"/>
        </w:rPr>
        <w:t xml:space="preserve">                         на 2024</w:t>
      </w:r>
      <w:r w:rsidRPr="00953BE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проект).</w:t>
      </w:r>
    </w:p>
    <w:p w:rsidR="00B533E2" w:rsidRPr="00953BE5" w:rsidRDefault="00B533E2" w:rsidP="00953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в порядке, установленном статьей 24 Федерального закона от 21 июля 2014 года № 212-ФЗ </w:t>
      </w:r>
      <w:r w:rsidR="00A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основах общественного контроля в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</w:t>
      </w:r>
      <w:r w:rsidR="00AE2210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2020 года                      № 248-ФЗ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</w:t>
      </w:r>
      <w:r w:rsid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33E2" w:rsidRPr="00953BE5" w:rsidRDefault="00B533E2" w:rsidP="00953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общественного обсуждения является администрация муниципального образования Курганинский район, наделенная контрольными функциями, в лице контрольного управления администрации (далее – уполномоченный орган).</w:t>
      </w:r>
    </w:p>
    <w:p w:rsidR="00B533E2" w:rsidRPr="00953BE5" w:rsidRDefault="00B533E2" w:rsidP="00953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E845AF"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="007E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раняемым законом ценностям»,</w:t>
      </w:r>
      <w:bookmarkStart w:id="0" w:name="_GoBack"/>
      <w:bookmarkEnd w:id="0"/>
      <w:r w:rsid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2023 года по 1 ноября 2023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33E2" w:rsidRPr="00953BE5" w:rsidRDefault="00B533E2" w:rsidP="00953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рассматриваемому проекту размещены на официальном сайте администрации муниципального образования Курганинский район.</w:t>
      </w:r>
    </w:p>
    <w:p w:rsidR="00890F5F" w:rsidRPr="00953BE5" w:rsidRDefault="00B533E2" w:rsidP="00953B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проведения общественного обсуждения участники общественного обсуждения имеют право представить свои предложения                          по итогам рассмотрения обсуждаемого проекта в срок до 16.00 часов                                   1 ноября 2</w:t>
      </w:r>
      <w:r w:rsid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посредством:</w:t>
      </w:r>
    </w:p>
    <w:p w:rsidR="00890F5F" w:rsidRPr="00953BE5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890F5F" w:rsidRPr="00953BE5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на электронную почту;</w:t>
      </w:r>
    </w:p>
    <w:p w:rsidR="00B533E2" w:rsidRPr="00953BE5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почтового отправления.</w:t>
      </w:r>
    </w:p>
    <w:p w:rsidR="00B533E2" w:rsidRPr="00953BE5" w:rsidRDefault="00B533E2" w:rsidP="00953BE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контрольного управления администрации муниципального образования Курганинский район: 352430, Краснодарский край, Курганинский район, г. Кург</w:t>
      </w:r>
      <w:r w:rsidR="00890F5F"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анинск, ул. Ленина, 27, </w:t>
      </w:r>
      <w:proofErr w:type="spellStart"/>
      <w:r w:rsidR="00890F5F"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90F5F"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F5F"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тел. 8 (86147) 2-27-57</w:t>
      </w:r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hyperlink r:id="rId4" w:history="1">
        <w:r w:rsidRPr="00953B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kurganinsk@mo.krasnodar.ru</w:t>
        </w:r>
        <w:proofErr w:type="spellEnd"/>
      </w:hyperlink>
      <w:r w:rsidRPr="00953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3E2" w:rsidRPr="00953BE5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1F" w:rsidRPr="00953BE5" w:rsidRDefault="007E54A8" w:rsidP="00B533E2">
      <w:pPr>
        <w:jc w:val="both"/>
      </w:pPr>
    </w:p>
    <w:sectPr w:rsidR="00EC231F" w:rsidRPr="0095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05268B"/>
    <w:rsid w:val="00177C69"/>
    <w:rsid w:val="00474F5E"/>
    <w:rsid w:val="00511CDD"/>
    <w:rsid w:val="005346DD"/>
    <w:rsid w:val="006C51FB"/>
    <w:rsid w:val="007C6648"/>
    <w:rsid w:val="007E54A8"/>
    <w:rsid w:val="00890F5F"/>
    <w:rsid w:val="00953BE5"/>
    <w:rsid w:val="00A47B14"/>
    <w:rsid w:val="00A672E3"/>
    <w:rsid w:val="00AE2210"/>
    <w:rsid w:val="00B533E2"/>
    <w:rsid w:val="00C238EC"/>
    <w:rsid w:val="00D4183A"/>
    <w:rsid w:val="00E845AF"/>
    <w:rsid w:val="00E84FB0"/>
    <w:rsid w:val="00EB7E33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D04C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ani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19</cp:revision>
  <cp:lastPrinted>2021-12-14T13:14:00Z</cp:lastPrinted>
  <dcterms:created xsi:type="dcterms:W3CDTF">2021-12-14T12:51:00Z</dcterms:created>
  <dcterms:modified xsi:type="dcterms:W3CDTF">2023-09-29T05:39:00Z</dcterms:modified>
</cp:coreProperties>
</file>